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8E7C" w14:textId="77777777" w:rsidR="00636BD4" w:rsidRPr="00B56FB8" w:rsidRDefault="00A42C2F" w:rsidP="008F0814">
      <w:pPr>
        <w:tabs>
          <w:tab w:val="left" w:pos="1890"/>
          <w:tab w:val="left" w:pos="8730"/>
        </w:tabs>
        <w:spacing w:before="3000"/>
        <w:jc w:val="center"/>
        <w:rPr>
          <w:rFonts w:ascii="Arial" w:hAnsi="Arial" w:cs="Arial"/>
          <w:bCs/>
          <w:szCs w:val="24"/>
          <w:u w:val="single"/>
        </w:rPr>
      </w:pPr>
      <w:r w:rsidRPr="00B56FB8">
        <w:rPr>
          <w:rFonts w:ascii="Arial" w:hAnsi="Arial" w:cs="Arial"/>
          <w:sz w:val="22"/>
          <w:u w:val="single"/>
        </w:rPr>
        <w:tab/>
      </w:r>
      <w:r w:rsidRPr="00B56FB8">
        <w:rPr>
          <w:rFonts w:ascii="Arial" w:hAnsi="Arial" w:cs="Arial"/>
          <w:sz w:val="22"/>
        </w:rPr>
        <w:t xml:space="preserve"> </w:t>
      </w:r>
      <w:r w:rsidRPr="00B56FB8">
        <w:rPr>
          <w:rFonts w:ascii="Arial" w:hAnsi="Arial" w:cs="Arial"/>
          <w:b/>
          <w:bCs/>
          <w:szCs w:val="24"/>
        </w:rPr>
        <w:t xml:space="preserve">Court of Washington, County/City of </w:t>
      </w:r>
      <w:r w:rsidRPr="00B56FB8">
        <w:rPr>
          <w:rFonts w:ascii="Arial" w:hAnsi="Arial" w:cs="Arial"/>
          <w:szCs w:val="24"/>
          <w:u w:val="single"/>
        </w:rPr>
        <w:tab/>
      </w:r>
    </w:p>
    <w:p w14:paraId="765AE598" w14:textId="536BDA2E" w:rsidR="00F84019" w:rsidRPr="00B56FB8" w:rsidRDefault="00636BD4" w:rsidP="008F0814">
      <w:pPr>
        <w:tabs>
          <w:tab w:val="left" w:pos="1890"/>
          <w:tab w:val="left" w:pos="8730"/>
        </w:tabs>
        <w:spacing w:after="120"/>
        <w:jc w:val="center"/>
        <w:rPr>
          <w:rFonts w:ascii="Arial" w:hAnsi="Arial" w:cs="Arial"/>
          <w:i/>
          <w:sz w:val="22"/>
          <w:u w:val="single"/>
        </w:rPr>
      </w:pPr>
      <w:r w:rsidRPr="00B56FB8">
        <w:rPr>
          <w:rFonts w:ascii="Arial" w:hAnsi="Arial" w:cs="Arial"/>
          <w:b/>
          <w:bCs/>
          <w:i/>
          <w:iCs/>
          <w:szCs w:val="24"/>
          <w:lang w:val="vi"/>
        </w:rPr>
        <w:t>Tòa Án Washington, Quận/Thành Phố</w:t>
      </w:r>
    </w:p>
    <w:tbl>
      <w:tblPr>
        <w:tblW w:w="0" w:type="auto"/>
        <w:tblInd w:w="57" w:type="dxa"/>
        <w:tblBorders>
          <w:bottom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5040"/>
        <w:gridCol w:w="3960"/>
      </w:tblGrid>
      <w:tr w:rsidR="0005799D" w:rsidRPr="00B56FB8" w14:paraId="004262CC" w14:textId="77777777" w:rsidTr="0000153B">
        <w:trPr>
          <w:cantSplit/>
        </w:trPr>
        <w:tc>
          <w:tcPr>
            <w:tcW w:w="5040" w:type="dxa"/>
          </w:tcPr>
          <w:p w14:paraId="2FE681EC" w14:textId="3B1AEE08" w:rsidR="009D36B2" w:rsidRPr="00B56FB8" w:rsidRDefault="009D36B2" w:rsidP="00D81536">
            <w:pPr>
              <w:tabs>
                <w:tab w:val="left" w:pos="-720"/>
                <w:tab w:val="left" w:pos="4741"/>
              </w:tabs>
              <w:spacing w:before="240"/>
              <w:rPr>
                <w:rFonts w:ascii="Arial" w:hAnsi="Arial" w:cs="Arial"/>
                <w:sz w:val="22"/>
                <w:szCs w:val="22"/>
                <w:u w:val="single"/>
              </w:rPr>
            </w:pPr>
            <w:r w:rsidRPr="00B56FB8">
              <w:rPr>
                <w:rFonts w:ascii="Arial" w:hAnsi="Arial" w:cs="Arial"/>
                <w:sz w:val="22"/>
                <w:szCs w:val="22"/>
                <w:u w:val="single"/>
              </w:rPr>
              <w:tab/>
            </w:r>
          </w:p>
          <w:p w14:paraId="1BC5B8B4" w14:textId="77777777" w:rsidR="00636BD4" w:rsidRPr="00B56FB8" w:rsidRDefault="0005799D" w:rsidP="008F0814">
            <w:pPr>
              <w:tabs>
                <w:tab w:val="left" w:pos="-720"/>
                <w:tab w:val="left" w:pos="3993"/>
              </w:tabs>
              <w:rPr>
                <w:rFonts w:ascii="Arial" w:hAnsi="Arial" w:cs="Arial"/>
                <w:sz w:val="22"/>
                <w:szCs w:val="22"/>
              </w:rPr>
            </w:pPr>
            <w:r w:rsidRPr="00B56FB8">
              <w:rPr>
                <w:rFonts w:ascii="Arial" w:hAnsi="Arial" w:cs="Arial"/>
                <w:sz w:val="22"/>
                <w:szCs w:val="22"/>
              </w:rPr>
              <w:t>Petitioner/Plaintiff</w:t>
            </w:r>
            <w:r w:rsidRPr="00B56FB8">
              <w:rPr>
                <w:rFonts w:ascii="Arial" w:hAnsi="Arial" w:cs="Arial"/>
                <w:sz w:val="22"/>
                <w:szCs w:val="22"/>
              </w:rPr>
              <w:br/>
              <w:t>(</w:t>
            </w:r>
            <w:r w:rsidRPr="00B56FB8">
              <w:rPr>
                <w:rFonts w:ascii="Arial" w:hAnsi="Arial" w:cs="Arial"/>
                <w:i/>
                <w:iCs/>
                <w:sz w:val="22"/>
                <w:szCs w:val="22"/>
              </w:rPr>
              <w:t>as listed on order being enforced</w:t>
            </w:r>
            <w:r w:rsidRPr="00B56FB8">
              <w:rPr>
                <w:rFonts w:ascii="Arial" w:hAnsi="Arial" w:cs="Arial"/>
                <w:sz w:val="22"/>
                <w:szCs w:val="22"/>
              </w:rPr>
              <w:t>)</w:t>
            </w:r>
          </w:p>
          <w:p w14:paraId="39130896" w14:textId="6C689C7B" w:rsidR="0005799D" w:rsidRPr="00B56FB8" w:rsidRDefault="00636BD4" w:rsidP="008F0814">
            <w:pPr>
              <w:tabs>
                <w:tab w:val="left" w:pos="-720"/>
                <w:tab w:val="left" w:pos="3993"/>
              </w:tabs>
              <w:rPr>
                <w:rFonts w:ascii="Arial" w:hAnsi="Arial" w:cs="Arial"/>
                <w:i/>
                <w:sz w:val="22"/>
                <w:szCs w:val="22"/>
              </w:rPr>
            </w:pPr>
            <w:r w:rsidRPr="00B56FB8">
              <w:rPr>
                <w:rFonts w:ascii="Arial" w:hAnsi="Arial" w:cs="Arial"/>
                <w:i/>
                <w:iCs/>
                <w:sz w:val="22"/>
                <w:szCs w:val="22"/>
                <w:lang w:val="vi"/>
              </w:rPr>
              <w:t>Nguyên Đơn/Nguyên Cáo</w:t>
            </w:r>
            <w:r w:rsidRPr="00B56FB8">
              <w:rPr>
                <w:rFonts w:ascii="Arial" w:hAnsi="Arial" w:cs="Arial"/>
                <w:i/>
                <w:iCs/>
                <w:sz w:val="22"/>
                <w:szCs w:val="22"/>
                <w:lang w:val="vi"/>
              </w:rPr>
              <w:br/>
              <w:t>(như được liệt kê trong lệnh được thực thi)</w:t>
            </w:r>
          </w:p>
          <w:p w14:paraId="5B6B1E6C" w14:textId="77777777" w:rsidR="00636BD4" w:rsidRPr="00B56FB8" w:rsidRDefault="009D36B2" w:rsidP="008F0814">
            <w:pPr>
              <w:tabs>
                <w:tab w:val="left" w:pos="-720"/>
                <w:tab w:val="center" w:pos="2311"/>
              </w:tabs>
              <w:rPr>
                <w:rFonts w:ascii="Arial" w:hAnsi="Arial" w:cs="Arial"/>
                <w:sz w:val="22"/>
                <w:szCs w:val="22"/>
              </w:rPr>
            </w:pPr>
            <w:r w:rsidRPr="00B56FB8">
              <w:rPr>
                <w:rFonts w:ascii="Arial" w:hAnsi="Arial" w:cs="Arial"/>
                <w:sz w:val="22"/>
                <w:szCs w:val="22"/>
              </w:rPr>
              <w:t>vs.</w:t>
            </w:r>
          </w:p>
          <w:p w14:paraId="08AB0CCA" w14:textId="0329B275" w:rsidR="0005799D" w:rsidRPr="00B56FB8" w:rsidRDefault="00636BD4" w:rsidP="008F0814">
            <w:pPr>
              <w:tabs>
                <w:tab w:val="left" w:pos="-720"/>
                <w:tab w:val="center" w:pos="2311"/>
              </w:tabs>
              <w:rPr>
                <w:rFonts w:ascii="Arial" w:hAnsi="Arial" w:cs="Arial"/>
                <w:i/>
                <w:sz w:val="22"/>
                <w:szCs w:val="22"/>
              </w:rPr>
            </w:pPr>
            <w:r w:rsidRPr="00B56FB8">
              <w:rPr>
                <w:rFonts w:ascii="Arial" w:hAnsi="Arial" w:cs="Arial"/>
                <w:i/>
                <w:iCs/>
                <w:sz w:val="22"/>
                <w:szCs w:val="22"/>
                <w:lang w:val="vi"/>
              </w:rPr>
              <w:t>kiện</w:t>
            </w:r>
          </w:p>
          <w:p w14:paraId="46222410" w14:textId="5DDBAE1B" w:rsidR="009D36B2" w:rsidRPr="00B56FB8" w:rsidRDefault="009D36B2" w:rsidP="00D81536">
            <w:pPr>
              <w:tabs>
                <w:tab w:val="left" w:pos="-720"/>
                <w:tab w:val="left" w:pos="4741"/>
              </w:tabs>
              <w:spacing w:before="240"/>
              <w:rPr>
                <w:rFonts w:ascii="Arial" w:hAnsi="Arial" w:cs="Arial"/>
                <w:sz w:val="22"/>
                <w:szCs w:val="22"/>
                <w:u w:val="single"/>
              </w:rPr>
            </w:pPr>
            <w:r w:rsidRPr="00B56FB8">
              <w:rPr>
                <w:rFonts w:ascii="Arial" w:hAnsi="Arial" w:cs="Arial"/>
                <w:sz w:val="22"/>
                <w:szCs w:val="22"/>
                <w:u w:val="single"/>
              </w:rPr>
              <w:tab/>
            </w:r>
          </w:p>
          <w:p w14:paraId="2D8CB746" w14:textId="77777777" w:rsidR="00636BD4" w:rsidRPr="00B56FB8" w:rsidRDefault="00845C14" w:rsidP="008F0814">
            <w:pPr>
              <w:tabs>
                <w:tab w:val="left" w:pos="-720"/>
                <w:tab w:val="left" w:pos="3993"/>
              </w:tabs>
              <w:rPr>
                <w:rFonts w:ascii="Arial" w:hAnsi="Arial" w:cs="Arial"/>
                <w:sz w:val="22"/>
                <w:szCs w:val="22"/>
              </w:rPr>
            </w:pPr>
            <w:r w:rsidRPr="00B56FB8">
              <w:rPr>
                <w:rFonts w:ascii="Arial" w:hAnsi="Arial" w:cs="Arial"/>
                <w:sz w:val="22"/>
                <w:szCs w:val="22"/>
              </w:rPr>
              <w:t>Respondent/Defendant</w:t>
            </w:r>
            <w:r w:rsidRPr="00B56FB8">
              <w:rPr>
                <w:rFonts w:ascii="Arial" w:hAnsi="Arial" w:cs="Arial"/>
                <w:sz w:val="22"/>
                <w:szCs w:val="22"/>
              </w:rPr>
              <w:br/>
              <w:t>(</w:t>
            </w:r>
            <w:r w:rsidRPr="00B56FB8">
              <w:rPr>
                <w:rFonts w:ascii="Arial" w:hAnsi="Arial" w:cs="Arial"/>
                <w:i/>
                <w:iCs/>
                <w:sz w:val="22"/>
                <w:szCs w:val="22"/>
              </w:rPr>
              <w:t>as listed on order being enforced</w:t>
            </w:r>
            <w:r w:rsidRPr="00B56FB8">
              <w:rPr>
                <w:rFonts w:ascii="Arial" w:hAnsi="Arial" w:cs="Arial"/>
                <w:sz w:val="22"/>
                <w:szCs w:val="22"/>
              </w:rPr>
              <w:t>)</w:t>
            </w:r>
          </w:p>
          <w:p w14:paraId="26CE61E4" w14:textId="162FB3FA" w:rsidR="0005799D" w:rsidRPr="00B56FB8" w:rsidRDefault="00636BD4" w:rsidP="008F0814">
            <w:pPr>
              <w:tabs>
                <w:tab w:val="left" w:pos="-720"/>
                <w:tab w:val="left" w:pos="3993"/>
              </w:tabs>
              <w:spacing w:after="60"/>
              <w:rPr>
                <w:rFonts w:ascii="Arial" w:hAnsi="Arial" w:cs="Arial"/>
                <w:i/>
                <w:sz w:val="22"/>
                <w:szCs w:val="22"/>
              </w:rPr>
            </w:pPr>
            <w:r w:rsidRPr="00B56FB8">
              <w:rPr>
                <w:rFonts w:ascii="Arial" w:hAnsi="Arial" w:cs="Arial"/>
                <w:i/>
                <w:iCs/>
                <w:sz w:val="22"/>
                <w:szCs w:val="22"/>
                <w:lang w:val="vi"/>
              </w:rPr>
              <w:t>Bị Đơn/Bị Cáo</w:t>
            </w:r>
            <w:r w:rsidRPr="00B56FB8">
              <w:rPr>
                <w:rFonts w:ascii="Arial" w:hAnsi="Arial" w:cs="Arial"/>
                <w:i/>
                <w:iCs/>
                <w:sz w:val="22"/>
                <w:szCs w:val="22"/>
                <w:lang w:val="vi"/>
              </w:rPr>
              <w:br/>
              <w:t>(như được liệt kê trong lệnh được thực thi)</w:t>
            </w:r>
          </w:p>
        </w:tc>
        <w:tc>
          <w:tcPr>
            <w:tcW w:w="3960" w:type="dxa"/>
          </w:tcPr>
          <w:p w14:paraId="17B91FEE" w14:textId="77777777" w:rsidR="00636BD4" w:rsidRPr="00B56FB8" w:rsidRDefault="0005799D" w:rsidP="008F0814">
            <w:pPr>
              <w:keepNext/>
              <w:spacing w:before="240"/>
              <w:ind w:left="29"/>
              <w:outlineLvl w:val="0"/>
              <w:rPr>
                <w:rFonts w:ascii="Arial" w:hAnsi="Arial" w:cs="Arial"/>
                <w:kern w:val="32"/>
                <w:sz w:val="22"/>
                <w:szCs w:val="22"/>
              </w:rPr>
            </w:pPr>
            <w:r w:rsidRPr="00B56FB8">
              <w:rPr>
                <w:rFonts w:ascii="Arial" w:hAnsi="Arial" w:cs="Arial"/>
                <w:kern w:val="32"/>
                <w:sz w:val="22"/>
                <w:szCs w:val="22"/>
              </w:rPr>
              <w:t>No. __________________________</w:t>
            </w:r>
          </w:p>
          <w:p w14:paraId="568E26C4" w14:textId="4FB31F78" w:rsidR="0005799D" w:rsidRPr="00B56FB8" w:rsidRDefault="00636BD4" w:rsidP="008F0814">
            <w:pPr>
              <w:keepNext/>
              <w:ind w:left="29"/>
              <w:outlineLvl w:val="0"/>
              <w:rPr>
                <w:rFonts w:ascii="Arial" w:hAnsi="Arial" w:cs="Arial"/>
                <w:i/>
                <w:kern w:val="32"/>
                <w:sz w:val="22"/>
                <w:szCs w:val="22"/>
              </w:rPr>
            </w:pPr>
            <w:r w:rsidRPr="00B56FB8">
              <w:rPr>
                <w:rFonts w:ascii="Arial" w:hAnsi="Arial" w:cs="Arial"/>
                <w:i/>
                <w:iCs/>
                <w:kern w:val="32"/>
                <w:sz w:val="22"/>
                <w:szCs w:val="22"/>
                <w:lang w:val="vi"/>
              </w:rPr>
              <w:t xml:space="preserve">Số </w:t>
            </w:r>
          </w:p>
          <w:p w14:paraId="63F3AD8F" w14:textId="77777777" w:rsidR="00636BD4" w:rsidRPr="00B56FB8" w:rsidRDefault="0005799D" w:rsidP="008F0814">
            <w:pPr>
              <w:keepNext/>
              <w:spacing w:before="120"/>
              <w:ind w:left="29"/>
              <w:outlineLvl w:val="0"/>
              <w:rPr>
                <w:rFonts w:ascii="Arial" w:hAnsi="Arial"/>
                <w:sz w:val="22"/>
                <w:szCs w:val="22"/>
              </w:rPr>
            </w:pPr>
            <w:r w:rsidRPr="00B56FB8">
              <w:rPr>
                <w:rFonts w:ascii="Arial" w:hAnsi="Arial"/>
                <w:sz w:val="22"/>
                <w:szCs w:val="22"/>
              </w:rPr>
              <w:t>Motion for an Order to go to Court on Contempt Hearing on Protection, Extreme Risk Protection, No Contact, or Weapons Surrender Order (Show Cause)</w:t>
            </w:r>
          </w:p>
          <w:p w14:paraId="1D86C346" w14:textId="01A7B1E3" w:rsidR="00C71160" w:rsidRPr="00B56FB8" w:rsidRDefault="00636BD4" w:rsidP="008F0814">
            <w:pPr>
              <w:keepNext/>
              <w:ind w:left="29"/>
              <w:outlineLvl w:val="0"/>
              <w:rPr>
                <w:rFonts w:ascii="Arial" w:hAnsi="Arial"/>
                <w:i/>
                <w:sz w:val="22"/>
                <w:szCs w:val="22"/>
              </w:rPr>
            </w:pPr>
            <w:r w:rsidRPr="00B56FB8">
              <w:rPr>
                <w:rFonts w:ascii="Arial" w:hAnsi="Arial"/>
                <w:i/>
                <w:iCs/>
                <w:sz w:val="22"/>
                <w:szCs w:val="22"/>
                <w:lang w:val="vi"/>
              </w:rPr>
              <w:t>Kiến nghị Lệnh Ra Tòa để Xét Xử Tội Khinh Thường về Lệnh Bảo Vệ, Bảo Vệ Rủi Ro Cực Độ, Cấm Tiếp Xúc hoặc Giao Nộp Vũ Khí (Trình Bày Nguyên Nhân)</w:t>
            </w:r>
          </w:p>
          <w:p w14:paraId="7B380BDF" w14:textId="77777777" w:rsidR="00636BD4" w:rsidRPr="00B56FB8" w:rsidRDefault="0005799D" w:rsidP="008F0814">
            <w:pPr>
              <w:keepNext/>
              <w:spacing w:before="120"/>
              <w:ind w:left="29"/>
              <w:outlineLvl w:val="0"/>
              <w:rPr>
                <w:rFonts w:ascii="Arial" w:hAnsi="Arial"/>
                <w:sz w:val="22"/>
                <w:szCs w:val="22"/>
              </w:rPr>
            </w:pPr>
            <w:r w:rsidRPr="00B56FB8">
              <w:rPr>
                <w:rFonts w:ascii="Arial" w:hAnsi="Arial"/>
                <w:sz w:val="22"/>
                <w:szCs w:val="22"/>
              </w:rPr>
              <w:t>(MTSC)</w:t>
            </w:r>
          </w:p>
          <w:p w14:paraId="7D1A97E7" w14:textId="3048E068" w:rsidR="0005799D" w:rsidRPr="00B56FB8" w:rsidRDefault="00636BD4" w:rsidP="008F0814">
            <w:pPr>
              <w:keepNext/>
              <w:ind w:left="29"/>
              <w:outlineLvl w:val="0"/>
              <w:rPr>
                <w:rFonts w:ascii="Arial" w:hAnsi="Arial" w:cs="Arial"/>
                <w:i/>
                <w:sz w:val="22"/>
                <w:szCs w:val="22"/>
              </w:rPr>
            </w:pPr>
            <w:r w:rsidRPr="00B56FB8">
              <w:rPr>
                <w:rFonts w:ascii="Arial" w:hAnsi="Arial"/>
                <w:i/>
                <w:iCs/>
                <w:sz w:val="22"/>
                <w:szCs w:val="22"/>
                <w:lang w:val="vi"/>
              </w:rPr>
              <w:t>(MTSC)</w:t>
            </w:r>
          </w:p>
        </w:tc>
      </w:tr>
    </w:tbl>
    <w:p w14:paraId="792180A3" w14:textId="77777777" w:rsidR="00636BD4" w:rsidRPr="00B56FB8" w:rsidRDefault="00C50385" w:rsidP="008F0814">
      <w:pPr>
        <w:keepNext/>
        <w:spacing w:before="120"/>
        <w:jc w:val="center"/>
        <w:outlineLvl w:val="0"/>
        <w:rPr>
          <w:rFonts w:ascii="Arial" w:hAnsi="Arial"/>
          <w:b/>
          <w:sz w:val="28"/>
          <w:szCs w:val="28"/>
        </w:rPr>
      </w:pPr>
      <w:r w:rsidRPr="00B56FB8">
        <w:rPr>
          <w:rFonts w:ascii="Arial" w:hAnsi="Arial"/>
          <w:b/>
          <w:bCs/>
          <w:sz w:val="28"/>
          <w:szCs w:val="28"/>
        </w:rPr>
        <w:t xml:space="preserve">Motion for an Order to Go to Court on Contempt Hearing on </w:t>
      </w:r>
      <w:r w:rsidRPr="00B56FB8">
        <w:rPr>
          <w:rFonts w:ascii="Arial" w:hAnsi="Arial"/>
          <w:b/>
          <w:bCs/>
          <w:sz w:val="28"/>
          <w:szCs w:val="28"/>
        </w:rPr>
        <w:br/>
        <w:t>Protection, Extreme Risk Protection, No Contact, or Weapons Surrender Order (Show Cause)</w:t>
      </w:r>
    </w:p>
    <w:p w14:paraId="2D2B0BD1" w14:textId="5BC269D1" w:rsidR="0046461A" w:rsidRPr="00B56FB8" w:rsidRDefault="00636BD4" w:rsidP="008F0814">
      <w:pPr>
        <w:keepNext/>
        <w:spacing w:after="120"/>
        <w:jc w:val="center"/>
        <w:outlineLvl w:val="0"/>
        <w:rPr>
          <w:i/>
          <w:sz w:val="28"/>
          <w:szCs w:val="28"/>
        </w:rPr>
      </w:pPr>
      <w:r w:rsidRPr="00B56FB8">
        <w:rPr>
          <w:rFonts w:ascii="Arial" w:hAnsi="Arial"/>
          <w:b/>
          <w:bCs/>
          <w:i/>
          <w:iCs/>
          <w:sz w:val="28"/>
          <w:szCs w:val="28"/>
          <w:lang w:val="vi"/>
        </w:rPr>
        <w:t xml:space="preserve">Kiến nghị Lệnh Ra Tòa để Xét Xử Tội Khinh Thường về </w:t>
      </w:r>
      <w:r w:rsidRPr="00B56FB8">
        <w:rPr>
          <w:rFonts w:ascii="Arial" w:hAnsi="Arial"/>
          <w:b/>
          <w:bCs/>
          <w:i/>
          <w:iCs/>
          <w:sz w:val="28"/>
          <w:szCs w:val="28"/>
          <w:lang w:val="vi"/>
        </w:rPr>
        <w:br/>
        <w:t>Lệnh Bảo Vệ, Bảo Vệ Rủi Ro Cực Độ, Cấm Tiếp Xúc hoặc Giao Nộp Vũ Khí (Trình Bày Nguyên Nhân)</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00153B" w:rsidRPr="00B56FB8" w14:paraId="6D01CE94" w14:textId="77777777" w:rsidTr="007A3B59">
        <w:tc>
          <w:tcPr>
            <w:tcW w:w="9252" w:type="dxa"/>
            <w:shd w:val="clear" w:color="auto" w:fill="auto"/>
          </w:tcPr>
          <w:p w14:paraId="578E9BA7" w14:textId="77777777" w:rsidR="00636BD4" w:rsidRPr="00B56FB8" w:rsidRDefault="0000153B" w:rsidP="008F0814">
            <w:pPr>
              <w:pStyle w:val="WABody38flush"/>
              <w:spacing w:before="0"/>
              <w:ind w:left="0"/>
              <w:rPr>
                <w:rFonts w:ascii="Arial Narrow" w:hAnsi="Arial Narrow"/>
                <w:b/>
              </w:rPr>
            </w:pPr>
            <w:r w:rsidRPr="00B56FB8">
              <w:rPr>
                <w:rFonts w:ascii="Arial Narrow" w:hAnsi="Arial Narrow"/>
                <w:b/>
                <w:bCs/>
              </w:rPr>
              <w:t>To the person filing this motion:</w:t>
            </w:r>
          </w:p>
          <w:p w14:paraId="244A0835" w14:textId="4407DA35" w:rsidR="0000153B" w:rsidRPr="00B56FB8" w:rsidRDefault="00636BD4" w:rsidP="008F0814">
            <w:pPr>
              <w:pStyle w:val="WABody38flush"/>
              <w:spacing w:before="0" w:after="120"/>
              <w:ind w:left="0"/>
              <w:rPr>
                <w:rFonts w:ascii="Arial Narrow" w:hAnsi="Arial Narrow"/>
                <w:b/>
                <w:i/>
              </w:rPr>
            </w:pPr>
            <w:r w:rsidRPr="00B56FB8">
              <w:rPr>
                <w:rFonts w:ascii="Arial Narrow" w:hAnsi="Arial Narrow"/>
                <w:b/>
                <w:bCs/>
                <w:i/>
                <w:iCs/>
                <w:lang w:val="vi"/>
              </w:rPr>
              <w:t>Gởi đến người đang nộp kiến nghị này:</w:t>
            </w:r>
          </w:p>
          <w:p w14:paraId="4F536A11" w14:textId="77777777" w:rsidR="00636BD4" w:rsidRPr="00B56FB8" w:rsidRDefault="0000153B" w:rsidP="008F0814">
            <w:pPr>
              <w:pStyle w:val="WABody38flush"/>
              <w:spacing w:before="0"/>
              <w:ind w:left="0"/>
              <w:rPr>
                <w:rFonts w:ascii="Arial Narrow" w:hAnsi="Arial Narrow"/>
                <w:bCs/>
              </w:rPr>
            </w:pPr>
            <w:r w:rsidRPr="00B56FB8">
              <w:rPr>
                <w:rFonts w:ascii="Arial Narrow" w:hAnsi="Arial Narrow"/>
                <w:b/>
                <w:bCs/>
              </w:rPr>
              <w:t xml:space="preserve">Use this form </w:t>
            </w:r>
            <w:r w:rsidRPr="00B56FB8">
              <w:rPr>
                <w:rFonts w:ascii="Arial Narrow" w:hAnsi="Arial Narrow"/>
              </w:rPr>
              <w:t>to enforce a protection order (domestic violence, sexual assault, harassment, stalking, or vulnerable adult), extreme risk protection order, criminal no contact order, and/or an order to surrender and prohibit weapons.</w:t>
            </w:r>
          </w:p>
          <w:p w14:paraId="47299B31" w14:textId="2C9252BD" w:rsidR="0000153B" w:rsidRPr="00B56FB8" w:rsidRDefault="00636BD4" w:rsidP="008F0814">
            <w:pPr>
              <w:pStyle w:val="WABody38flush"/>
              <w:spacing w:before="0" w:after="120"/>
              <w:ind w:left="0"/>
              <w:rPr>
                <w:rFonts w:ascii="Arial Narrow" w:hAnsi="Arial Narrow"/>
                <w:bCs/>
                <w:i/>
              </w:rPr>
            </w:pPr>
            <w:r w:rsidRPr="00B56FB8">
              <w:rPr>
                <w:rFonts w:ascii="Arial Narrow" w:hAnsi="Arial Narrow"/>
                <w:b/>
                <w:bCs/>
                <w:i/>
                <w:iCs/>
                <w:lang w:val="vi"/>
              </w:rPr>
              <w:t>Sử dụng mẫu đơn này</w:t>
            </w:r>
            <w:r w:rsidRPr="00B56FB8">
              <w:rPr>
                <w:rFonts w:ascii="Arial Narrow" w:hAnsi="Arial Narrow"/>
                <w:i/>
                <w:iCs/>
                <w:lang w:val="vi"/>
              </w:rPr>
              <w:t xml:space="preserve"> để thực thi lệnh bảo vệ (bạo hành gia đình, tấn công tình dục, quấy rối, theo dõi hoặc người lớn yếu thế), lệnh bảo vệ rủi ro cực độ, lệnh cấm tiếp xúc với tội phạm và/hoặc lệnh giao nộp và cấm vũ khí.</w:t>
            </w:r>
          </w:p>
          <w:p w14:paraId="5E65DC12" w14:textId="77777777" w:rsidR="00636BD4" w:rsidRPr="00B56FB8" w:rsidRDefault="0000153B" w:rsidP="008F0814">
            <w:pPr>
              <w:pStyle w:val="WABody38flush"/>
              <w:spacing w:before="0"/>
              <w:ind w:left="0"/>
              <w:rPr>
                <w:rFonts w:ascii="Arial Narrow" w:hAnsi="Arial Narrow"/>
              </w:rPr>
            </w:pPr>
            <w:r w:rsidRPr="00B56FB8">
              <w:rPr>
                <w:rFonts w:ascii="Arial Narrow" w:hAnsi="Arial Narrow"/>
              </w:rPr>
              <w:lastRenderedPageBreak/>
              <w:t xml:space="preserve">To schedule a hearing on this motion, you must ask the court to sign PO 082, </w:t>
            </w:r>
            <w:r w:rsidRPr="00B56FB8">
              <w:rPr>
                <w:rFonts w:ascii="Arial Narrow" w:hAnsi="Arial Narrow"/>
                <w:i/>
                <w:iCs/>
              </w:rPr>
              <w:t>Order to Go to Court for Contempt Hearing (Order to Show Cause – Protection, No Contact, Weapons Surrender)</w:t>
            </w:r>
            <w:r w:rsidRPr="00B56FB8">
              <w:rPr>
                <w:rFonts w:ascii="Arial Narrow" w:hAnsi="Arial Narrow"/>
              </w:rPr>
              <w:t xml:space="preserve">. This Order may be signed “ex parte” (without the other party there). Contact the clerk’s office for the procedure in your county. You must have this </w:t>
            </w:r>
            <w:r w:rsidRPr="00B56FB8">
              <w:rPr>
                <w:rFonts w:ascii="Arial Narrow" w:hAnsi="Arial Narrow"/>
                <w:i/>
                <w:iCs/>
              </w:rPr>
              <w:t>Motion</w:t>
            </w:r>
            <w:r w:rsidRPr="00B56FB8">
              <w:rPr>
                <w:rFonts w:ascii="Arial Narrow" w:hAnsi="Arial Narrow"/>
              </w:rPr>
              <w:t xml:space="preserve"> and the </w:t>
            </w:r>
            <w:r w:rsidRPr="00B56FB8">
              <w:rPr>
                <w:rFonts w:ascii="Arial Narrow" w:hAnsi="Arial Narrow"/>
                <w:i/>
                <w:iCs/>
              </w:rPr>
              <w:t>Order to Go to Court</w:t>
            </w:r>
            <w:r w:rsidRPr="00B56FB8">
              <w:rPr>
                <w:rFonts w:ascii="Arial Narrow" w:hAnsi="Arial Narrow"/>
              </w:rPr>
              <w:t xml:space="preserve"> served (by someone else) on the other party.</w:t>
            </w:r>
          </w:p>
          <w:p w14:paraId="22337AA6" w14:textId="3417311A" w:rsidR="0000153B" w:rsidRPr="00B56FB8" w:rsidRDefault="00636BD4" w:rsidP="008F0814">
            <w:pPr>
              <w:pStyle w:val="WABody38flush"/>
              <w:spacing w:before="0" w:after="120"/>
              <w:ind w:left="0"/>
              <w:rPr>
                <w:rFonts w:ascii="Arial Narrow" w:hAnsi="Arial Narrow"/>
                <w:i/>
                <w:lang w:val="vi"/>
              </w:rPr>
            </w:pPr>
            <w:r w:rsidRPr="00B56FB8">
              <w:rPr>
                <w:rFonts w:ascii="Arial Narrow" w:hAnsi="Arial Narrow"/>
                <w:i/>
                <w:iCs/>
                <w:lang w:val="vi"/>
              </w:rPr>
              <w:t>Để sắp xếp một phiên xét xử kiến nghị này, quý vị phải yêu cầu tòa án ký PO 082, Lệnh Ra Tòa để Xét Xử Tội Khinh Thường (Lệnh Trình bày Nguyên Nhân – Bảo Vệ, Cấm Tiếp Xúc, Giao Nộp Vũ Khí). Lệnh Này có thể được ký “đơn phương” (không có đương sự còn lại ở đó). Liên hệ với văn phòng lục sự để biết thủ tục ở quận quý vị. Quý vị phải tống đạt Kiến Nghị này và Lệnh Ra Tòa (bởi một người khác) cho đương sự còn lại.</w:t>
            </w:r>
          </w:p>
          <w:p w14:paraId="64C96434" w14:textId="77777777" w:rsidR="00636BD4" w:rsidRPr="00B56FB8" w:rsidRDefault="0000153B" w:rsidP="008F0814">
            <w:pPr>
              <w:pStyle w:val="WABody38flush"/>
              <w:spacing w:before="0"/>
              <w:ind w:left="0"/>
              <w:rPr>
                <w:rFonts w:ascii="Arial Narrow" w:hAnsi="Arial Narrow"/>
                <w:b/>
              </w:rPr>
            </w:pPr>
            <w:r w:rsidRPr="00B56FB8">
              <w:rPr>
                <w:rFonts w:ascii="Arial Narrow" w:hAnsi="Arial Narrow"/>
                <w:b/>
                <w:bCs/>
              </w:rPr>
              <w:t>To the person receiving this motion:</w:t>
            </w:r>
          </w:p>
          <w:p w14:paraId="2BF4EF99" w14:textId="71BCCF88" w:rsidR="0000153B" w:rsidRPr="00B56FB8" w:rsidRDefault="00636BD4" w:rsidP="008F0814">
            <w:pPr>
              <w:pStyle w:val="WABody38flush"/>
              <w:spacing w:before="0" w:after="120"/>
              <w:ind w:left="0"/>
              <w:rPr>
                <w:rFonts w:ascii="Arial Narrow" w:hAnsi="Arial Narrow"/>
                <w:b/>
                <w:i/>
              </w:rPr>
            </w:pPr>
            <w:r w:rsidRPr="00B56FB8">
              <w:rPr>
                <w:rFonts w:ascii="Arial Narrow" w:hAnsi="Arial Narrow"/>
                <w:b/>
                <w:bCs/>
                <w:i/>
                <w:iCs/>
                <w:lang w:val="vi"/>
              </w:rPr>
              <w:t>Gởi đến người đang nhận đơn kiến nghị này:</w:t>
            </w:r>
          </w:p>
          <w:p w14:paraId="1F0B1FD3" w14:textId="77777777" w:rsidR="00636BD4" w:rsidRPr="00B56FB8" w:rsidRDefault="0000153B" w:rsidP="008F0814">
            <w:pPr>
              <w:pStyle w:val="WABody38flush"/>
              <w:spacing w:before="0"/>
              <w:ind w:left="0"/>
              <w:rPr>
                <w:rFonts w:ascii="Arial Narrow" w:hAnsi="Arial Narrow"/>
              </w:rPr>
            </w:pPr>
            <w:r w:rsidRPr="00B56FB8">
              <w:rPr>
                <w:rFonts w:ascii="Arial Narrow" w:hAnsi="Arial Narrow"/>
              </w:rPr>
              <w:t xml:space="preserve">If you do not agree with the requests in this motion, file a declaration (using form PO 018, </w:t>
            </w:r>
            <w:r w:rsidRPr="00B56FB8">
              <w:rPr>
                <w:rFonts w:ascii="Arial Narrow" w:hAnsi="Arial Narrow"/>
                <w:i/>
                <w:iCs/>
              </w:rPr>
              <w:t>Declaration</w:t>
            </w:r>
            <w:r w:rsidRPr="00B56FB8">
              <w:rPr>
                <w:rFonts w:ascii="Arial Narrow" w:hAnsi="Arial Narrow"/>
              </w:rPr>
              <w:t>) explaining why the court should not approve those requests. You may file other written proof supporting your side.</w:t>
            </w:r>
          </w:p>
          <w:p w14:paraId="6E988A62" w14:textId="47E422E8" w:rsidR="0000153B" w:rsidRPr="00B56FB8" w:rsidRDefault="00636BD4" w:rsidP="008F0814">
            <w:pPr>
              <w:pStyle w:val="WABody38flush"/>
              <w:spacing w:before="0" w:after="120"/>
              <w:ind w:left="0"/>
              <w:rPr>
                <w:rFonts w:ascii="Arial Narrow" w:hAnsi="Arial Narrow"/>
                <w:i/>
                <w:lang w:val="vi"/>
              </w:rPr>
            </w:pPr>
            <w:r w:rsidRPr="00B56FB8">
              <w:rPr>
                <w:rFonts w:ascii="Arial Narrow" w:hAnsi="Arial Narrow"/>
                <w:i/>
                <w:iCs/>
                <w:lang w:val="vi"/>
              </w:rPr>
              <w:t>Nếu quý vị không đồng ý với các yêu cầu trong kiến nghị này, hãy nộp một bản trình bày (dùng mẫu đơn PO 018, Khai Báo) giải thích lý do vì sao tòa án không nên chấp thuận các yêu cầu đó. Quý vị có thể nộp bằng chứng khác bằng văn bản hỗ trợ cho bên quý vị.</w:t>
            </w:r>
          </w:p>
        </w:tc>
      </w:tr>
    </w:tbl>
    <w:p w14:paraId="4D39E8F2" w14:textId="77777777" w:rsidR="00636BD4" w:rsidRPr="00B56FB8" w:rsidRDefault="0000153B" w:rsidP="008F0814">
      <w:pPr>
        <w:pStyle w:val="BodyText2"/>
        <w:tabs>
          <w:tab w:val="left" w:pos="8550"/>
        </w:tabs>
        <w:spacing w:before="120" w:line="240" w:lineRule="auto"/>
        <w:ind w:firstLine="0"/>
        <w:rPr>
          <w:rFonts w:ascii="Arial" w:hAnsi="Arial"/>
          <w:sz w:val="22"/>
          <w:szCs w:val="22"/>
        </w:rPr>
      </w:pPr>
      <w:r w:rsidRPr="00B56FB8">
        <w:rPr>
          <w:rFonts w:ascii="Arial" w:hAnsi="Arial"/>
          <w:sz w:val="22"/>
          <w:szCs w:val="22"/>
        </w:rPr>
        <w:lastRenderedPageBreak/>
        <w:t>I declare:</w:t>
      </w:r>
    </w:p>
    <w:p w14:paraId="0F9F21A8" w14:textId="43A950C8" w:rsidR="0000153B" w:rsidRPr="00B56FB8" w:rsidRDefault="00636BD4" w:rsidP="008F0814">
      <w:pPr>
        <w:pStyle w:val="BodyText2"/>
        <w:tabs>
          <w:tab w:val="left" w:pos="8550"/>
        </w:tabs>
        <w:spacing w:after="120" w:line="240" w:lineRule="auto"/>
        <w:ind w:firstLine="0"/>
        <w:rPr>
          <w:rFonts w:ascii="Arial" w:hAnsi="Arial"/>
          <w:i/>
          <w:sz w:val="22"/>
          <w:szCs w:val="22"/>
        </w:rPr>
      </w:pPr>
      <w:r w:rsidRPr="00B56FB8">
        <w:rPr>
          <w:rFonts w:ascii="Arial" w:hAnsi="Arial"/>
          <w:i/>
          <w:iCs/>
          <w:sz w:val="22"/>
          <w:szCs w:val="22"/>
          <w:lang w:val="vi"/>
        </w:rPr>
        <w:t>Tôi tuyên bố:</w:t>
      </w:r>
    </w:p>
    <w:p w14:paraId="7DC535DE" w14:textId="77777777" w:rsidR="00636BD4" w:rsidRPr="00B56FB8" w:rsidRDefault="009A4B81" w:rsidP="008F0814">
      <w:pPr>
        <w:pStyle w:val="WAItem"/>
      </w:pPr>
      <w:r w:rsidRPr="00B56FB8">
        <w:rPr>
          <w:bCs/>
        </w:rPr>
        <w:t>1.</w:t>
      </w:r>
      <w:r w:rsidRPr="00B56FB8">
        <w:rPr>
          <w:bCs/>
        </w:rPr>
        <w:tab/>
        <w:t>Request for Contempt Hearing</w:t>
      </w:r>
    </w:p>
    <w:p w14:paraId="5666714D" w14:textId="25CB1A62" w:rsidR="00BD09E1" w:rsidRPr="00B56FB8" w:rsidRDefault="00D81536" w:rsidP="008F0814">
      <w:pPr>
        <w:pStyle w:val="WAItem"/>
        <w:spacing w:before="0"/>
        <w:rPr>
          <w:i/>
        </w:rPr>
      </w:pPr>
      <w:r w:rsidRPr="00B56FB8">
        <w:rPr>
          <w:bCs/>
          <w:i/>
          <w:iCs/>
        </w:rPr>
        <w:tab/>
      </w:r>
      <w:r w:rsidRPr="00B56FB8">
        <w:rPr>
          <w:bCs/>
          <w:i/>
          <w:iCs/>
          <w:lang w:val="vi"/>
        </w:rPr>
        <w:t>Yêu Cầu Phiên Xét Xử Tạm Thời</w:t>
      </w:r>
    </w:p>
    <w:p w14:paraId="19918A9E" w14:textId="77777777" w:rsidR="00636BD4" w:rsidRPr="00B56FB8" w:rsidRDefault="0000153B" w:rsidP="008F0814">
      <w:pPr>
        <w:spacing w:before="120"/>
        <w:ind w:left="720"/>
        <w:rPr>
          <w:rFonts w:ascii="Arial" w:hAnsi="Arial"/>
          <w:sz w:val="22"/>
          <w:szCs w:val="22"/>
        </w:rPr>
      </w:pPr>
      <w:r w:rsidRPr="00B56FB8">
        <w:rPr>
          <w:rFonts w:ascii="Arial" w:hAnsi="Arial"/>
          <w:sz w:val="22"/>
          <w:szCs w:val="22"/>
        </w:rPr>
        <w:t>I am a (</w:t>
      </w:r>
      <w:r w:rsidRPr="00B56FB8">
        <w:rPr>
          <w:rFonts w:ascii="Arial" w:hAnsi="Arial"/>
          <w:i/>
          <w:iCs/>
          <w:sz w:val="22"/>
          <w:szCs w:val="22"/>
        </w:rPr>
        <w:t>check one</w:t>
      </w:r>
      <w:r w:rsidRPr="00B56FB8">
        <w:rPr>
          <w:rFonts w:ascii="Arial" w:hAnsi="Arial"/>
          <w:sz w:val="22"/>
          <w:szCs w:val="22"/>
        </w:rPr>
        <w:t>):</w:t>
      </w:r>
      <w:r w:rsidRPr="00B56FB8">
        <w:rPr>
          <w:rFonts w:ascii="Arial" w:hAnsi="Arial"/>
          <w:i/>
          <w:iCs/>
          <w:sz w:val="22"/>
          <w:szCs w:val="22"/>
        </w:rPr>
        <w:t xml:space="preserve"> </w:t>
      </w:r>
      <w:r w:rsidRPr="00B56FB8">
        <w:rPr>
          <w:rFonts w:ascii="Arial" w:hAnsi="Arial"/>
          <w:sz w:val="22"/>
          <w:szCs w:val="22"/>
        </w:rPr>
        <w:t>[  ] Protected Person  [  ] Petitioner (</w:t>
      </w:r>
      <w:r w:rsidRPr="00B56FB8">
        <w:rPr>
          <w:rFonts w:ascii="Arial" w:hAnsi="Arial"/>
          <w:i/>
          <w:iCs/>
          <w:sz w:val="22"/>
          <w:szCs w:val="22"/>
        </w:rPr>
        <w:t>if different from Protected Person</w:t>
      </w:r>
      <w:r w:rsidRPr="00B56FB8">
        <w:rPr>
          <w:rFonts w:ascii="Arial" w:hAnsi="Arial"/>
          <w:sz w:val="22"/>
          <w:szCs w:val="22"/>
        </w:rPr>
        <w:t>)  [  ] Prosecutor or City Attorney.</w:t>
      </w:r>
    </w:p>
    <w:p w14:paraId="0542F225" w14:textId="7C795E20" w:rsidR="0000153B" w:rsidRPr="00B56FB8" w:rsidRDefault="00636BD4" w:rsidP="008F0814">
      <w:pPr>
        <w:spacing w:after="120"/>
        <w:ind w:left="720"/>
        <w:rPr>
          <w:rFonts w:ascii="Arial" w:hAnsi="Arial" w:cs="Arial"/>
          <w:i/>
          <w:sz w:val="22"/>
          <w:szCs w:val="22"/>
        </w:rPr>
      </w:pPr>
      <w:r w:rsidRPr="00B56FB8">
        <w:rPr>
          <w:rFonts w:ascii="Arial" w:hAnsi="Arial"/>
          <w:i/>
          <w:iCs/>
          <w:sz w:val="22"/>
          <w:szCs w:val="22"/>
          <w:lang w:val="vi"/>
        </w:rPr>
        <w:t>Tôi là một (đánh dấu một mục): [-] Người Được Bảo Vệ  [-] Nguyên Đơn (nếu khác với Người Được Bảo Vệ)  [-] Công Tố Viên hoặc Luật Sư Thành Phố.</w:t>
      </w:r>
    </w:p>
    <w:p w14:paraId="75CEBAC7" w14:textId="77777777" w:rsidR="00636BD4" w:rsidRPr="00B56FB8" w:rsidRDefault="0000153B" w:rsidP="008F0814">
      <w:pPr>
        <w:spacing w:before="120"/>
        <w:ind w:left="720"/>
        <w:rPr>
          <w:rFonts w:ascii="Arial" w:hAnsi="Arial" w:cs="Arial"/>
          <w:sz w:val="22"/>
          <w:szCs w:val="22"/>
        </w:rPr>
      </w:pPr>
      <w:r w:rsidRPr="00B56FB8">
        <w:rPr>
          <w:rFonts w:ascii="Arial" w:hAnsi="Arial" w:cs="Arial"/>
          <w:sz w:val="22"/>
          <w:szCs w:val="22"/>
        </w:rPr>
        <w:t>I ask the court to enter an order of contempt against the Restrained Person because the Restrained Person has failed to comply with a protection, extreme risk protection, no contact, and/or weapons surrender order.</w:t>
      </w:r>
    </w:p>
    <w:p w14:paraId="74503906" w14:textId="36575218" w:rsidR="0000153B" w:rsidRPr="00B56FB8" w:rsidRDefault="00636BD4" w:rsidP="008F0814">
      <w:pPr>
        <w:spacing w:after="120"/>
        <w:ind w:left="720"/>
        <w:rPr>
          <w:rFonts w:ascii="Arial" w:hAnsi="Arial" w:cs="Arial"/>
          <w:i/>
          <w:sz w:val="22"/>
          <w:szCs w:val="22"/>
        </w:rPr>
      </w:pPr>
      <w:r w:rsidRPr="00B56FB8">
        <w:rPr>
          <w:rFonts w:ascii="Arial" w:hAnsi="Arial" w:cs="Arial"/>
          <w:i/>
          <w:iCs/>
          <w:sz w:val="22"/>
          <w:szCs w:val="22"/>
          <w:lang w:val="vi"/>
        </w:rPr>
        <w:t>Tôi yêu cầu tòa án ban hành lệnh khinh thường đối với Người Bị Ngăn Cấm bời vì Người Bị Ngăn Cấm đã không tuân thủ lệnh bảo vệ, bảo vệ rủi ro cực độ, cấm tiếp xúc và/hoặc giao nộp vũ khí.</w:t>
      </w:r>
    </w:p>
    <w:p w14:paraId="10B63445" w14:textId="77777777" w:rsidR="00636BD4" w:rsidRPr="00B56FB8" w:rsidRDefault="00236750" w:rsidP="008F0814">
      <w:pPr>
        <w:tabs>
          <w:tab w:val="left" w:pos="9270"/>
        </w:tabs>
        <w:spacing w:before="120"/>
        <w:ind w:left="720"/>
        <w:rPr>
          <w:rFonts w:ascii="Arial" w:hAnsi="Arial"/>
          <w:sz w:val="22"/>
          <w:szCs w:val="22"/>
        </w:rPr>
      </w:pPr>
      <w:r w:rsidRPr="00B56FB8">
        <w:rPr>
          <w:rFonts w:ascii="Arial" w:hAnsi="Arial"/>
          <w:sz w:val="22"/>
          <w:szCs w:val="22"/>
        </w:rPr>
        <w:t>The Restrained Person had notice of the court order, willfully refused to abide by the order, has no lawful excuse for failing to obey the order, has the ability to comply with the order and is in contempt of this court.</w:t>
      </w:r>
    </w:p>
    <w:p w14:paraId="128ECCE6" w14:textId="4D13204E" w:rsidR="00921A9B" w:rsidRPr="00B56FB8" w:rsidRDefault="00636BD4" w:rsidP="008F0814">
      <w:pPr>
        <w:tabs>
          <w:tab w:val="left" w:pos="9270"/>
        </w:tabs>
        <w:ind w:left="720"/>
        <w:rPr>
          <w:rFonts w:ascii="Arial" w:hAnsi="Arial"/>
          <w:i/>
          <w:sz w:val="22"/>
          <w:szCs w:val="22"/>
        </w:rPr>
      </w:pPr>
      <w:r w:rsidRPr="00B56FB8">
        <w:rPr>
          <w:rFonts w:ascii="Arial" w:hAnsi="Arial"/>
          <w:i/>
          <w:iCs/>
          <w:sz w:val="22"/>
          <w:szCs w:val="22"/>
          <w:lang w:val="vi"/>
        </w:rPr>
        <w:t>Người Bị Ngăn Cấm đã nhận được lệnh tòa, cố tình từ chối tuân theo lệnh, không có lý do hợp pháp để không tuân theo lệnh, có khả năng tuân thủ lệnh và có thái độ khinh thường tòa án này.</w:t>
      </w:r>
    </w:p>
    <w:p w14:paraId="6D050F5E" w14:textId="77777777" w:rsidR="00636BD4" w:rsidRPr="00B56FB8" w:rsidRDefault="009C3CCF" w:rsidP="008F0814">
      <w:pPr>
        <w:pStyle w:val="WAItem"/>
      </w:pPr>
      <w:r w:rsidRPr="00B56FB8">
        <w:rPr>
          <w:bCs/>
        </w:rPr>
        <w:t>2.</w:t>
      </w:r>
      <w:r w:rsidRPr="00B56FB8">
        <w:rPr>
          <w:bCs/>
        </w:rPr>
        <w:tab/>
        <w:t>Compliance Review Hearing</w:t>
      </w:r>
    </w:p>
    <w:p w14:paraId="7E7FA261" w14:textId="5BEAFA37" w:rsidR="009C3CCF" w:rsidRPr="00B56FB8" w:rsidRDefault="00D81536" w:rsidP="008F0814">
      <w:pPr>
        <w:pStyle w:val="WAItem"/>
        <w:spacing w:before="0"/>
        <w:rPr>
          <w:i/>
        </w:rPr>
      </w:pPr>
      <w:r w:rsidRPr="00B56FB8">
        <w:rPr>
          <w:bCs/>
          <w:i/>
          <w:iCs/>
        </w:rPr>
        <w:tab/>
      </w:r>
      <w:r w:rsidRPr="00B56FB8">
        <w:rPr>
          <w:bCs/>
          <w:i/>
          <w:iCs/>
          <w:lang w:val="vi"/>
        </w:rPr>
        <w:t>Phiên Xét Xử Đánh Giá Việc Tuân Thủ</w:t>
      </w:r>
    </w:p>
    <w:p w14:paraId="0D59B181" w14:textId="77777777" w:rsidR="00636BD4" w:rsidRPr="00B56FB8" w:rsidRDefault="009C3CCF" w:rsidP="008F0814">
      <w:pPr>
        <w:tabs>
          <w:tab w:val="left" w:pos="1080"/>
          <w:tab w:val="left" w:pos="8280"/>
          <w:tab w:val="left" w:pos="9360"/>
        </w:tabs>
        <w:spacing w:before="120"/>
        <w:ind w:left="1080" w:hanging="360"/>
        <w:rPr>
          <w:rFonts w:ascii="Arial" w:hAnsi="Arial" w:cs="Arial"/>
          <w:sz w:val="22"/>
          <w:szCs w:val="22"/>
        </w:rPr>
      </w:pPr>
      <w:bookmarkStart w:id="0" w:name="_Hlk135265705"/>
      <w:r w:rsidRPr="00B56FB8">
        <w:rPr>
          <w:rFonts w:ascii="Arial" w:hAnsi="Arial" w:cs="Arial"/>
          <w:sz w:val="22"/>
          <w:szCs w:val="22"/>
        </w:rPr>
        <w:t>[  ]</w:t>
      </w:r>
      <w:r w:rsidRPr="00B56FB8">
        <w:rPr>
          <w:rFonts w:ascii="Arial" w:hAnsi="Arial" w:cs="Arial"/>
          <w:sz w:val="22"/>
          <w:szCs w:val="22"/>
        </w:rPr>
        <w:tab/>
        <w:t xml:space="preserve">The court has </w:t>
      </w:r>
      <w:r w:rsidRPr="00B56FB8">
        <w:rPr>
          <w:rFonts w:ascii="Arial" w:hAnsi="Arial" w:cs="Arial"/>
          <w:b/>
          <w:bCs/>
          <w:sz w:val="22"/>
          <w:szCs w:val="22"/>
        </w:rPr>
        <w:t>not</w:t>
      </w:r>
      <w:r w:rsidRPr="00B56FB8">
        <w:rPr>
          <w:rFonts w:ascii="Arial" w:hAnsi="Arial" w:cs="Arial"/>
          <w:sz w:val="22"/>
          <w:szCs w:val="22"/>
        </w:rPr>
        <w:t xml:space="preserve"> held a compliance review hearing.</w:t>
      </w:r>
    </w:p>
    <w:p w14:paraId="0185658B" w14:textId="41F65071" w:rsidR="009C3CCF" w:rsidRPr="00B56FB8" w:rsidRDefault="00D81536" w:rsidP="008F0814">
      <w:pPr>
        <w:tabs>
          <w:tab w:val="left" w:pos="1080"/>
          <w:tab w:val="left" w:pos="8280"/>
          <w:tab w:val="left" w:pos="9360"/>
        </w:tabs>
        <w:ind w:left="1080" w:hanging="360"/>
        <w:rPr>
          <w:rFonts w:ascii="Arial" w:hAnsi="Arial" w:cs="Arial"/>
          <w:i/>
          <w:sz w:val="22"/>
          <w:szCs w:val="22"/>
        </w:rPr>
      </w:pPr>
      <w:r w:rsidRPr="00B56FB8">
        <w:rPr>
          <w:rFonts w:ascii="Arial" w:hAnsi="Arial" w:cs="Arial"/>
          <w:i/>
          <w:iCs/>
          <w:sz w:val="22"/>
          <w:szCs w:val="22"/>
        </w:rPr>
        <w:tab/>
      </w:r>
      <w:r w:rsidRPr="00B56FB8">
        <w:rPr>
          <w:rFonts w:ascii="Arial" w:hAnsi="Arial" w:cs="Arial"/>
          <w:i/>
          <w:iCs/>
          <w:sz w:val="22"/>
          <w:szCs w:val="22"/>
          <w:lang w:val="vi"/>
        </w:rPr>
        <w:t xml:space="preserve">Tòa án </w:t>
      </w:r>
      <w:r w:rsidRPr="00B56FB8">
        <w:rPr>
          <w:rFonts w:ascii="Arial" w:hAnsi="Arial" w:cs="Arial"/>
          <w:b/>
          <w:bCs/>
          <w:i/>
          <w:iCs/>
          <w:sz w:val="22"/>
          <w:szCs w:val="22"/>
          <w:lang w:val="vi"/>
        </w:rPr>
        <w:t>không</w:t>
      </w:r>
      <w:r w:rsidRPr="00B56FB8">
        <w:rPr>
          <w:rFonts w:ascii="Arial" w:hAnsi="Arial" w:cs="Arial"/>
          <w:i/>
          <w:iCs/>
          <w:sz w:val="22"/>
          <w:szCs w:val="22"/>
          <w:lang w:val="vi"/>
        </w:rPr>
        <w:t xml:space="preserve"> tiến hành phiên xét xử đánh giá việc tuân thủ.</w:t>
      </w:r>
    </w:p>
    <w:bookmarkEnd w:id="0"/>
    <w:p w14:paraId="2EC2D7DB" w14:textId="77777777" w:rsidR="00636BD4" w:rsidRPr="00B56FB8" w:rsidRDefault="009C3CCF" w:rsidP="008F0814">
      <w:pPr>
        <w:tabs>
          <w:tab w:val="left" w:pos="1080"/>
          <w:tab w:val="left" w:pos="5040"/>
          <w:tab w:val="left" w:pos="7920"/>
          <w:tab w:val="left" w:pos="9274"/>
        </w:tabs>
        <w:spacing w:before="120"/>
        <w:ind w:left="1080" w:hanging="360"/>
        <w:rPr>
          <w:rFonts w:ascii="Arial" w:hAnsi="Arial" w:cs="Arial"/>
          <w:sz w:val="22"/>
          <w:szCs w:val="22"/>
        </w:rPr>
      </w:pPr>
      <w:r w:rsidRPr="00B56FB8">
        <w:rPr>
          <w:rFonts w:ascii="Arial" w:hAnsi="Arial" w:cs="Arial"/>
          <w:sz w:val="22"/>
          <w:szCs w:val="22"/>
        </w:rPr>
        <w:t>[  ]</w:t>
      </w:r>
      <w:r w:rsidRPr="00B56FB8">
        <w:rPr>
          <w:rFonts w:ascii="Arial" w:hAnsi="Arial" w:cs="Arial"/>
          <w:sz w:val="22"/>
          <w:szCs w:val="22"/>
        </w:rPr>
        <w:tab/>
        <w:t xml:space="preserve">The court held a compliance review hearing on </w:t>
      </w:r>
      <w:r w:rsidRPr="00B56FB8">
        <w:rPr>
          <w:rFonts w:ascii="Arial" w:hAnsi="Arial" w:cs="Arial"/>
          <w:sz w:val="22"/>
          <w:szCs w:val="22"/>
        </w:rPr>
        <w:br/>
        <w:t>(</w:t>
      </w:r>
      <w:r w:rsidRPr="00B56FB8">
        <w:rPr>
          <w:rFonts w:ascii="Arial" w:hAnsi="Arial" w:cs="Arial"/>
          <w:i/>
          <w:iCs/>
          <w:sz w:val="22"/>
          <w:szCs w:val="22"/>
        </w:rPr>
        <w:t>date</w:t>
      </w:r>
      <w:r w:rsidRPr="00B56FB8">
        <w:rPr>
          <w:rFonts w:ascii="Arial" w:hAnsi="Arial" w:cs="Arial"/>
          <w:sz w:val="22"/>
          <w:szCs w:val="22"/>
        </w:rPr>
        <w:t xml:space="preserve">) </w:t>
      </w:r>
      <w:r w:rsidRPr="00B56FB8">
        <w:rPr>
          <w:rFonts w:ascii="Arial" w:hAnsi="Arial" w:cs="Arial"/>
          <w:sz w:val="22"/>
          <w:szCs w:val="22"/>
          <w:u w:val="single"/>
        </w:rPr>
        <w:tab/>
      </w:r>
      <w:r w:rsidRPr="00B56FB8">
        <w:rPr>
          <w:rFonts w:ascii="Arial" w:hAnsi="Arial" w:cs="Arial"/>
          <w:sz w:val="22"/>
          <w:szCs w:val="22"/>
        </w:rPr>
        <w:t>at (</w:t>
      </w:r>
      <w:r w:rsidRPr="00B56FB8">
        <w:rPr>
          <w:rFonts w:ascii="Arial" w:hAnsi="Arial" w:cs="Arial"/>
          <w:i/>
          <w:iCs/>
          <w:sz w:val="22"/>
          <w:szCs w:val="22"/>
        </w:rPr>
        <w:t>time</w:t>
      </w:r>
      <w:r w:rsidRPr="00B56FB8">
        <w:rPr>
          <w:rFonts w:ascii="Arial" w:hAnsi="Arial" w:cs="Arial"/>
          <w:sz w:val="22"/>
          <w:szCs w:val="22"/>
        </w:rPr>
        <w:t>)</w:t>
      </w:r>
      <w:r w:rsidRPr="00B56FB8">
        <w:rPr>
          <w:rFonts w:ascii="Arial" w:hAnsi="Arial" w:cs="Arial"/>
          <w:i/>
          <w:iCs/>
          <w:sz w:val="22"/>
          <w:szCs w:val="22"/>
        </w:rPr>
        <w:t xml:space="preserve"> </w:t>
      </w:r>
      <w:r w:rsidRPr="00B56FB8">
        <w:rPr>
          <w:rFonts w:ascii="Arial" w:hAnsi="Arial" w:cs="Arial"/>
          <w:sz w:val="22"/>
          <w:szCs w:val="22"/>
          <w:u w:val="single"/>
        </w:rPr>
        <w:tab/>
      </w:r>
      <w:r w:rsidRPr="00B56FB8">
        <w:rPr>
          <w:rFonts w:ascii="Arial" w:hAnsi="Arial" w:cs="Arial"/>
          <w:sz w:val="22"/>
          <w:szCs w:val="22"/>
        </w:rPr>
        <w:t xml:space="preserve"> a.m./p.m.</w:t>
      </w:r>
    </w:p>
    <w:p w14:paraId="1C40D481" w14:textId="7959F88D" w:rsidR="00A42C2F" w:rsidRPr="00B56FB8" w:rsidRDefault="00D81536" w:rsidP="008F0814">
      <w:pPr>
        <w:tabs>
          <w:tab w:val="left" w:pos="1080"/>
          <w:tab w:val="left" w:pos="5040"/>
          <w:tab w:val="left" w:pos="7920"/>
          <w:tab w:val="left" w:pos="9274"/>
        </w:tabs>
        <w:ind w:left="1080" w:hanging="360"/>
        <w:rPr>
          <w:rFonts w:ascii="Arial" w:hAnsi="Arial" w:cs="Arial"/>
          <w:i/>
          <w:sz w:val="22"/>
          <w:szCs w:val="22"/>
        </w:rPr>
      </w:pPr>
      <w:r w:rsidRPr="00B56FB8">
        <w:rPr>
          <w:rFonts w:ascii="Arial" w:hAnsi="Arial" w:cs="Arial"/>
          <w:i/>
          <w:iCs/>
          <w:sz w:val="22"/>
          <w:szCs w:val="22"/>
        </w:rPr>
        <w:lastRenderedPageBreak/>
        <w:tab/>
      </w:r>
      <w:r w:rsidRPr="00B56FB8">
        <w:rPr>
          <w:rFonts w:ascii="Arial" w:hAnsi="Arial" w:cs="Arial"/>
          <w:i/>
          <w:iCs/>
          <w:sz w:val="22"/>
          <w:szCs w:val="22"/>
          <w:lang w:val="vi"/>
        </w:rPr>
        <w:t xml:space="preserve">Tòa án đã tiến hành phiên xét xử đánh giá việc tuân thủ vào </w:t>
      </w:r>
      <w:r w:rsidRPr="00B56FB8">
        <w:rPr>
          <w:rFonts w:ascii="Arial" w:hAnsi="Arial" w:cs="Arial"/>
          <w:i/>
          <w:iCs/>
          <w:sz w:val="22"/>
          <w:szCs w:val="22"/>
          <w:lang w:val="vi"/>
        </w:rPr>
        <w:br/>
        <w:t xml:space="preserve">(ngày) </w:t>
      </w:r>
      <w:r w:rsidRPr="00B56FB8">
        <w:rPr>
          <w:rFonts w:ascii="Arial" w:hAnsi="Arial" w:cs="Arial"/>
          <w:sz w:val="22"/>
          <w:szCs w:val="22"/>
          <w:lang w:val="vi"/>
        </w:rPr>
        <w:tab/>
      </w:r>
      <w:r w:rsidRPr="00B56FB8">
        <w:rPr>
          <w:rFonts w:ascii="Arial" w:hAnsi="Arial" w:cs="Arial"/>
          <w:i/>
          <w:iCs/>
          <w:sz w:val="22"/>
          <w:szCs w:val="22"/>
          <w:lang w:val="vi"/>
        </w:rPr>
        <w:t xml:space="preserve">lúc (giờ) </w:t>
      </w:r>
      <w:r w:rsidRPr="00B56FB8">
        <w:rPr>
          <w:rFonts w:ascii="Arial" w:hAnsi="Arial" w:cs="Arial"/>
          <w:sz w:val="22"/>
          <w:szCs w:val="22"/>
          <w:lang w:val="vi"/>
        </w:rPr>
        <w:tab/>
      </w:r>
      <w:r w:rsidRPr="00B56FB8">
        <w:rPr>
          <w:rFonts w:ascii="Arial" w:hAnsi="Arial" w:cs="Arial"/>
          <w:i/>
          <w:iCs/>
          <w:sz w:val="22"/>
          <w:szCs w:val="22"/>
          <w:lang w:val="vi"/>
        </w:rPr>
        <w:t xml:space="preserve"> a.m./p.m.</w:t>
      </w:r>
    </w:p>
    <w:p w14:paraId="0E80158C" w14:textId="77777777" w:rsidR="00636BD4" w:rsidRPr="00B56FB8" w:rsidRDefault="009C3CCF" w:rsidP="008F0814">
      <w:pPr>
        <w:tabs>
          <w:tab w:val="left" w:pos="1080"/>
          <w:tab w:val="left" w:pos="9180"/>
        </w:tabs>
        <w:ind w:left="1080"/>
        <w:rPr>
          <w:rFonts w:ascii="Arial" w:hAnsi="Arial" w:cs="Arial"/>
          <w:sz w:val="22"/>
          <w:szCs w:val="22"/>
          <w:u w:val="single"/>
        </w:rPr>
      </w:pPr>
      <w:r w:rsidRPr="00B56FB8">
        <w:rPr>
          <w:rFonts w:ascii="Arial" w:hAnsi="Arial" w:cs="Arial"/>
          <w:sz w:val="22"/>
          <w:szCs w:val="22"/>
        </w:rPr>
        <w:t>at (</w:t>
      </w:r>
      <w:r w:rsidRPr="00B56FB8">
        <w:rPr>
          <w:rFonts w:ascii="Arial" w:hAnsi="Arial" w:cs="Arial"/>
          <w:i/>
          <w:iCs/>
          <w:sz w:val="22"/>
          <w:szCs w:val="22"/>
        </w:rPr>
        <w:t>department/judge/calendar</w:t>
      </w:r>
      <w:r w:rsidRPr="00B56FB8">
        <w:rPr>
          <w:rFonts w:ascii="Arial" w:hAnsi="Arial" w:cs="Arial"/>
          <w:sz w:val="22"/>
          <w:szCs w:val="22"/>
        </w:rPr>
        <w:t>)</w:t>
      </w:r>
      <w:r w:rsidRPr="00B56FB8">
        <w:rPr>
          <w:rFonts w:ascii="Arial" w:hAnsi="Arial" w:cs="Arial"/>
          <w:i/>
          <w:iCs/>
          <w:sz w:val="22"/>
          <w:szCs w:val="22"/>
        </w:rPr>
        <w:t xml:space="preserve"> </w:t>
      </w:r>
      <w:r w:rsidRPr="00B56FB8">
        <w:rPr>
          <w:rFonts w:ascii="Arial" w:hAnsi="Arial" w:cs="Arial"/>
          <w:sz w:val="22"/>
          <w:szCs w:val="22"/>
          <w:u w:val="single"/>
        </w:rPr>
        <w:tab/>
      </w:r>
    </w:p>
    <w:p w14:paraId="7595342C" w14:textId="0BA142F2" w:rsidR="009C3CCF" w:rsidRPr="00B56FB8" w:rsidRDefault="00636BD4" w:rsidP="008F0814">
      <w:pPr>
        <w:tabs>
          <w:tab w:val="left" w:pos="1080"/>
          <w:tab w:val="left" w:pos="9180"/>
        </w:tabs>
        <w:ind w:left="1080"/>
        <w:rPr>
          <w:rFonts w:ascii="Arial" w:hAnsi="Arial" w:cs="Arial"/>
          <w:i/>
          <w:sz w:val="22"/>
          <w:szCs w:val="22"/>
        </w:rPr>
      </w:pPr>
      <w:r w:rsidRPr="00B56FB8">
        <w:rPr>
          <w:rFonts w:ascii="Arial" w:hAnsi="Arial" w:cs="Arial"/>
          <w:i/>
          <w:iCs/>
          <w:sz w:val="22"/>
          <w:szCs w:val="22"/>
          <w:lang w:val="vi"/>
        </w:rPr>
        <w:t xml:space="preserve">tại (phòng ban/thẩm phán/lịch làm việc) </w:t>
      </w:r>
    </w:p>
    <w:p w14:paraId="7D8513DA" w14:textId="77777777" w:rsidR="00636BD4" w:rsidRPr="00B56FB8" w:rsidRDefault="009C3CCF" w:rsidP="008F0814">
      <w:pPr>
        <w:spacing w:before="120"/>
        <w:ind w:left="1080"/>
        <w:rPr>
          <w:rFonts w:ascii="Arial" w:hAnsi="Arial" w:cs="Arial"/>
          <w:sz w:val="22"/>
          <w:szCs w:val="22"/>
        </w:rPr>
      </w:pPr>
      <w:r w:rsidRPr="00B56FB8">
        <w:rPr>
          <w:rFonts w:ascii="Arial" w:hAnsi="Arial"/>
          <w:sz w:val="22"/>
          <w:szCs w:val="22"/>
        </w:rPr>
        <w:t xml:space="preserve">The Restrained Person [  ] was  [  ] was </w:t>
      </w:r>
      <w:r w:rsidRPr="00B56FB8">
        <w:rPr>
          <w:rFonts w:ascii="Arial" w:hAnsi="Arial"/>
          <w:b/>
          <w:bCs/>
          <w:sz w:val="22"/>
          <w:szCs w:val="22"/>
        </w:rPr>
        <w:t>not</w:t>
      </w:r>
      <w:r w:rsidRPr="00B56FB8">
        <w:rPr>
          <w:rFonts w:ascii="Arial" w:hAnsi="Arial"/>
          <w:sz w:val="22"/>
          <w:szCs w:val="22"/>
        </w:rPr>
        <w:t xml:space="preserve"> present at the hearing.</w:t>
      </w:r>
    </w:p>
    <w:p w14:paraId="77FF8267" w14:textId="5D0FC9C3" w:rsidR="009C3CCF" w:rsidRPr="00B56FB8" w:rsidRDefault="00636BD4" w:rsidP="008F0814">
      <w:pPr>
        <w:ind w:left="1080"/>
        <w:rPr>
          <w:rFonts w:ascii="Arial" w:hAnsi="Arial" w:cs="Arial"/>
          <w:i/>
          <w:sz w:val="22"/>
          <w:szCs w:val="22"/>
        </w:rPr>
      </w:pPr>
      <w:r w:rsidRPr="00B56FB8">
        <w:rPr>
          <w:rFonts w:ascii="Arial" w:hAnsi="Arial"/>
          <w:i/>
          <w:iCs/>
          <w:sz w:val="22"/>
          <w:szCs w:val="22"/>
          <w:lang w:val="vi"/>
        </w:rPr>
        <w:t>Người Bị Ngăn Cấm [-] đã hiện diện</w:t>
      </w:r>
      <w:r w:rsidR="00A10EAD">
        <w:rPr>
          <w:rFonts w:ascii="Arial" w:hAnsi="Arial"/>
          <w:i/>
          <w:iCs/>
          <w:sz w:val="22"/>
          <w:szCs w:val="22"/>
        </w:rPr>
        <w:t xml:space="preserve"> </w:t>
      </w:r>
      <w:r w:rsidRPr="00B56FB8">
        <w:rPr>
          <w:rFonts w:ascii="Arial" w:hAnsi="Arial"/>
          <w:i/>
          <w:iCs/>
          <w:sz w:val="22"/>
          <w:szCs w:val="22"/>
          <w:lang w:val="vi"/>
        </w:rPr>
        <w:t xml:space="preserve"> [-] đã </w:t>
      </w:r>
      <w:r w:rsidRPr="00B56FB8">
        <w:rPr>
          <w:rFonts w:ascii="Arial" w:hAnsi="Arial"/>
          <w:b/>
          <w:bCs/>
          <w:i/>
          <w:iCs/>
          <w:sz w:val="22"/>
          <w:szCs w:val="22"/>
          <w:lang w:val="vi"/>
        </w:rPr>
        <w:t>không</w:t>
      </w:r>
      <w:r w:rsidRPr="00B56FB8">
        <w:rPr>
          <w:rFonts w:ascii="Arial" w:hAnsi="Arial"/>
          <w:i/>
          <w:iCs/>
          <w:sz w:val="22"/>
          <w:szCs w:val="22"/>
          <w:lang w:val="vi"/>
        </w:rPr>
        <w:t xml:space="preserve"> hiện diện tại phiên xét xử.</w:t>
      </w:r>
    </w:p>
    <w:p w14:paraId="2799A7B4" w14:textId="77777777" w:rsidR="00636BD4" w:rsidRPr="00B56FB8" w:rsidRDefault="009C3CCF" w:rsidP="008F0814">
      <w:pPr>
        <w:pStyle w:val="WAItem"/>
      </w:pPr>
      <w:r w:rsidRPr="00B56FB8">
        <w:rPr>
          <w:bCs/>
        </w:rPr>
        <w:t>3.</w:t>
      </w:r>
      <w:r w:rsidRPr="00B56FB8">
        <w:rPr>
          <w:bCs/>
        </w:rPr>
        <w:tab/>
        <w:t>Failure to Obey Court Order</w:t>
      </w:r>
    </w:p>
    <w:p w14:paraId="0798F419" w14:textId="6D52CFE3" w:rsidR="002D61B7" w:rsidRPr="00B56FB8" w:rsidRDefault="00D81536" w:rsidP="008F0814">
      <w:pPr>
        <w:pStyle w:val="WAItem"/>
        <w:spacing w:before="0"/>
        <w:rPr>
          <w:i/>
        </w:rPr>
      </w:pPr>
      <w:r w:rsidRPr="00B56FB8">
        <w:rPr>
          <w:bCs/>
          <w:i/>
          <w:iCs/>
        </w:rPr>
        <w:tab/>
      </w:r>
      <w:r w:rsidRPr="00B56FB8">
        <w:rPr>
          <w:bCs/>
          <w:i/>
          <w:iCs/>
          <w:lang w:val="vi"/>
        </w:rPr>
        <w:t xml:space="preserve">Không Tuân Theo Lệnh Tòa </w:t>
      </w:r>
    </w:p>
    <w:p w14:paraId="5D35BF49" w14:textId="77777777" w:rsidR="00636BD4" w:rsidRPr="00B56FB8" w:rsidRDefault="008A0A69" w:rsidP="008F0814">
      <w:pPr>
        <w:tabs>
          <w:tab w:val="left" w:pos="9274"/>
        </w:tabs>
        <w:spacing w:before="120"/>
        <w:ind w:left="720"/>
        <w:rPr>
          <w:rFonts w:ascii="Arial" w:hAnsi="Arial" w:cs="Arial"/>
          <w:sz w:val="22"/>
        </w:rPr>
      </w:pPr>
      <w:r w:rsidRPr="00B56FB8">
        <w:rPr>
          <w:rFonts w:ascii="Arial" w:hAnsi="Arial" w:cs="Arial"/>
          <w:sz w:val="22"/>
        </w:rPr>
        <w:t>The Restrained Person, (</w:t>
      </w:r>
      <w:r w:rsidRPr="00B56FB8">
        <w:rPr>
          <w:rFonts w:ascii="Arial" w:hAnsi="Arial" w:cs="Arial"/>
          <w:i/>
          <w:iCs/>
          <w:sz w:val="22"/>
        </w:rPr>
        <w:t>name</w:t>
      </w:r>
      <w:r w:rsidRPr="00B56FB8">
        <w:rPr>
          <w:rFonts w:ascii="Arial" w:hAnsi="Arial" w:cs="Arial"/>
          <w:sz w:val="22"/>
        </w:rPr>
        <w:t>)</w:t>
      </w:r>
      <w:r w:rsidRPr="00B56FB8">
        <w:rPr>
          <w:rFonts w:ascii="Arial" w:hAnsi="Arial" w:cs="Arial"/>
          <w:i/>
          <w:iCs/>
          <w:sz w:val="22"/>
        </w:rPr>
        <w:t>:</w:t>
      </w:r>
      <w:r w:rsidRPr="00B56FB8">
        <w:rPr>
          <w:rFonts w:ascii="Arial" w:hAnsi="Arial" w:cs="Arial"/>
          <w:sz w:val="22"/>
        </w:rPr>
        <w:t xml:space="preserve"> </w:t>
      </w:r>
      <w:r w:rsidRPr="00B56FB8">
        <w:rPr>
          <w:rFonts w:ascii="Arial" w:hAnsi="Arial" w:cs="Arial"/>
          <w:sz w:val="22"/>
          <w:u w:val="single"/>
        </w:rPr>
        <w:tab/>
      </w:r>
      <w:r w:rsidRPr="00B56FB8">
        <w:rPr>
          <w:rFonts w:ascii="Arial" w:hAnsi="Arial" w:cs="Arial"/>
          <w:sz w:val="22"/>
        </w:rPr>
        <w:t xml:space="preserve">, </w:t>
      </w:r>
      <w:r w:rsidRPr="00B56FB8">
        <w:rPr>
          <w:rFonts w:ascii="Arial" w:hAnsi="Arial" w:cs="Arial"/>
          <w:sz w:val="22"/>
        </w:rPr>
        <w:br/>
        <w:t xml:space="preserve">did </w:t>
      </w:r>
      <w:r w:rsidRPr="00B56FB8">
        <w:rPr>
          <w:rFonts w:ascii="Arial" w:hAnsi="Arial" w:cs="Arial"/>
          <w:b/>
          <w:bCs/>
          <w:sz w:val="22"/>
        </w:rPr>
        <w:t>not</w:t>
      </w:r>
      <w:r w:rsidRPr="00B56FB8">
        <w:rPr>
          <w:rFonts w:ascii="Arial" w:hAnsi="Arial" w:cs="Arial"/>
          <w:sz w:val="22"/>
        </w:rPr>
        <w:t xml:space="preserve"> obey the (</w:t>
      </w:r>
      <w:r w:rsidRPr="00B56FB8">
        <w:rPr>
          <w:rFonts w:ascii="Arial" w:hAnsi="Arial" w:cs="Arial"/>
          <w:i/>
          <w:iCs/>
          <w:sz w:val="22"/>
        </w:rPr>
        <w:t>check all that apply</w:t>
      </w:r>
      <w:r w:rsidRPr="00B56FB8">
        <w:rPr>
          <w:rFonts w:ascii="Arial" w:hAnsi="Arial" w:cs="Arial"/>
          <w:sz w:val="22"/>
        </w:rPr>
        <w:t>)</w:t>
      </w:r>
    </w:p>
    <w:p w14:paraId="1666C60E" w14:textId="5933111E" w:rsidR="00A42C2F" w:rsidRPr="00B56FB8" w:rsidRDefault="00636BD4" w:rsidP="008F0814">
      <w:pPr>
        <w:tabs>
          <w:tab w:val="left" w:pos="9274"/>
        </w:tabs>
        <w:ind w:left="720"/>
        <w:rPr>
          <w:rFonts w:ascii="Arial" w:hAnsi="Arial" w:cs="Arial"/>
          <w:i/>
          <w:sz w:val="22"/>
        </w:rPr>
      </w:pPr>
      <w:r w:rsidRPr="00B56FB8">
        <w:rPr>
          <w:rFonts w:ascii="Arial" w:hAnsi="Arial" w:cs="Arial"/>
          <w:i/>
          <w:iCs/>
          <w:sz w:val="22"/>
          <w:lang w:val="vi"/>
        </w:rPr>
        <w:t xml:space="preserve">Người Bị Ngăn Cấm, (tên): </w:t>
      </w:r>
      <w:r w:rsidRPr="00B56FB8">
        <w:rPr>
          <w:rFonts w:ascii="Arial" w:hAnsi="Arial" w:cs="Arial"/>
          <w:sz w:val="22"/>
          <w:lang w:val="vi"/>
        </w:rPr>
        <w:tab/>
      </w:r>
      <w:r w:rsidRPr="00B56FB8">
        <w:rPr>
          <w:rFonts w:ascii="Arial" w:hAnsi="Arial" w:cs="Arial"/>
          <w:i/>
          <w:iCs/>
          <w:sz w:val="22"/>
          <w:lang w:val="vi"/>
        </w:rPr>
        <w:t xml:space="preserve">, </w:t>
      </w:r>
      <w:r w:rsidRPr="00B56FB8">
        <w:rPr>
          <w:rFonts w:ascii="Arial" w:hAnsi="Arial" w:cs="Arial"/>
          <w:i/>
          <w:iCs/>
          <w:sz w:val="22"/>
          <w:lang w:val="vi"/>
        </w:rPr>
        <w:br/>
        <w:t xml:space="preserve">đã </w:t>
      </w:r>
      <w:r w:rsidRPr="00B56FB8">
        <w:rPr>
          <w:rFonts w:ascii="Arial" w:hAnsi="Arial" w:cs="Arial"/>
          <w:b/>
          <w:bCs/>
          <w:i/>
          <w:iCs/>
          <w:sz w:val="22"/>
          <w:lang w:val="vi"/>
        </w:rPr>
        <w:t>không</w:t>
      </w:r>
      <w:r w:rsidRPr="00B56FB8">
        <w:rPr>
          <w:rFonts w:ascii="Arial" w:hAnsi="Arial" w:cs="Arial"/>
          <w:i/>
          <w:iCs/>
          <w:sz w:val="22"/>
          <w:lang w:val="vi"/>
        </w:rPr>
        <w:t xml:space="preserve"> tuân theo (đánh dấu tất cả mục thích hợp)</w:t>
      </w:r>
    </w:p>
    <w:p w14:paraId="648B60EA" w14:textId="41BC27A4" w:rsidR="002928C9" w:rsidRPr="00B56FB8" w:rsidRDefault="00A42C2F" w:rsidP="008F0814">
      <w:pPr>
        <w:tabs>
          <w:tab w:val="left" w:pos="1080"/>
        </w:tabs>
        <w:ind w:left="720"/>
        <w:rPr>
          <w:rFonts w:ascii="Arial" w:hAnsi="Arial" w:cs="Arial"/>
          <w:sz w:val="22"/>
        </w:rPr>
      </w:pPr>
      <w:r w:rsidRPr="00B56FB8">
        <w:rPr>
          <w:rFonts w:ascii="Arial" w:hAnsi="Arial" w:cs="Arial"/>
          <w:sz w:val="22"/>
        </w:rPr>
        <w:tab/>
        <w:t xml:space="preserve">[  ] </w:t>
      </w:r>
      <w:r w:rsidR="00A10EAD">
        <w:rPr>
          <w:rFonts w:ascii="Arial" w:hAnsi="Arial" w:cs="Arial"/>
          <w:sz w:val="22"/>
        </w:rPr>
        <w:t xml:space="preserve"> </w:t>
      </w:r>
      <w:r w:rsidRPr="00B56FB8">
        <w:rPr>
          <w:rFonts w:ascii="Arial" w:hAnsi="Arial" w:cs="Arial"/>
          <w:sz w:val="22"/>
        </w:rPr>
        <w:t>protection order</w:t>
      </w:r>
    </w:p>
    <w:p w14:paraId="61B7324C" w14:textId="01331AB5" w:rsidR="002928C9" w:rsidRPr="00B56FB8" w:rsidRDefault="002928C9" w:rsidP="002928C9">
      <w:pPr>
        <w:tabs>
          <w:tab w:val="left" w:pos="1080"/>
        </w:tabs>
        <w:ind w:left="720"/>
        <w:rPr>
          <w:rFonts w:ascii="Arial" w:hAnsi="Arial" w:cs="Arial"/>
          <w:sz w:val="22"/>
        </w:rPr>
      </w:pPr>
      <w:r w:rsidRPr="00B56FB8">
        <w:rPr>
          <w:rFonts w:ascii="Arial" w:hAnsi="Arial" w:cs="Arial"/>
          <w:i/>
          <w:iCs/>
          <w:sz w:val="22"/>
        </w:rPr>
        <w:tab/>
      </w:r>
      <w:r w:rsidRPr="00B56FB8">
        <w:rPr>
          <w:rFonts w:ascii="Arial" w:hAnsi="Arial" w:cs="Arial"/>
          <w:i/>
          <w:iCs/>
          <w:sz w:val="22"/>
          <w:szCs w:val="22"/>
        </w:rPr>
        <w:tab/>
      </w:r>
      <w:r w:rsidRPr="00B56FB8">
        <w:rPr>
          <w:rFonts w:ascii="Arial" w:hAnsi="Arial" w:cs="Arial"/>
          <w:i/>
          <w:iCs/>
          <w:sz w:val="22"/>
          <w:lang w:val="vi"/>
        </w:rPr>
        <w:t>lệnh bảo vệ</w:t>
      </w:r>
    </w:p>
    <w:p w14:paraId="4568DF32" w14:textId="6A498456" w:rsidR="002928C9" w:rsidRPr="00B56FB8" w:rsidRDefault="00A42C2F" w:rsidP="002928C9">
      <w:pPr>
        <w:tabs>
          <w:tab w:val="left" w:pos="1080"/>
        </w:tabs>
        <w:ind w:left="720"/>
        <w:rPr>
          <w:rFonts w:ascii="Arial" w:hAnsi="Arial" w:cs="Arial"/>
          <w:sz w:val="22"/>
        </w:rPr>
      </w:pPr>
      <w:r w:rsidRPr="00B56FB8">
        <w:rPr>
          <w:rFonts w:ascii="Arial" w:hAnsi="Arial" w:cs="Arial"/>
          <w:sz w:val="22"/>
        </w:rPr>
        <w:tab/>
        <w:t>[  ]</w:t>
      </w:r>
      <w:r w:rsidR="00A10EAD">
        <w:rPr>
          <w:rFonts w:ascii="Arial" w:hAnsi="Arial" w:cs="Arial"/>
          <w:sz w:val="22"/>
        </w:rPr>
        <w:t xml:space="preserve"> </w:t>
      </w:r>
      <w:r w:rsidRPr="00B56FB8">
        <w:rPr>
          <w:rFonts w:ascii="Arial" w:hAnsi="Arial" w:cs="Arial"/>
          <w:sz w:val="22"/>
        </w:rPr>
        <w:t xml:space="preserve"> extreme risk protection order</w:t>
      </w:r>
    </w:p>
    <w:p w14:paraId="54293791" w14:textId="74D74718" w:rsidR="002928C9" w:rsidRPr="00B56FB8" w:rsidRDefault="002928C9" w:rsidP="002928C9">
      <w:pPr>
        <w:tabs>
          <w:tab w:val="left" w:pos="1080"/>
        </w:tabs>
        <w:ind w:left="720"/>
        <w:rPr>
          <w:rFonts w:ascii="Arial" w:hAnsi="Arial" w:cs="Arial"/>
          <w:sz w:val="22"/>
        </w:rPr>
      </w:pPr>
      <w:r w:rsidRPr="00B56FB8">
        <w:rPr>
          <w:rFonts w:ascii="Arial" w:hAnsi="Arial" w:cs="Arial"/>
          <w:i/>
          <w:iCs/>
          <w:sz w:val="22"/>
        </w:rPr>
        <w:tab/>
      </w:r>
      <w:r w:rsidRPr="00B56FB8">
        <w:rPr>
          <w:rFonts w:ascii="Arial" w:hAnsi="Arial" w:cs="Arial"/>
          <w:i/>
          <w:iCs/>
          <w:sz w:val="22"/>
          <w:szCs w:val="22"/>
        </w:rPr>
        <w:tab/>
      </w:r>
      <w:r w:rsidRPr="00B56FB8">
        <w:rPr>
          <w:rFonts w:ascii="Arial" w:hAnsi="Arial" w:cs="Arial"/>
          <w:i/>
          <w:iCs/>
          <w:sz w:val="22"/>
          <w:lang w:val="vi"/>
        </w:rPr>
        <w:t>lệnh bảo vệ rủi ro cực độ</w:t>
      </w:r>
    </w:p>
    <w:p w14:paraId="21EE9CE1" w14:textId="2166B534" w:rsidR="002928C9" w:rsidRPr="00B56FB8" w:rsidRDefault="00A42C2F" w:rsidP="002928C9">
      <w:pPr>
        <w:tabs>
          <w:tab w:val="left" w:pos="1080"/>
        </w:tabs>
        <w:ind w:left="720"/>
        <w:rPr>
          <w:rFonts w:ascii="Arial" w:hAnsi="Arial" w:cs="Arial"/>
          <w:sz w:val="22"/>
        </w:rPr>
      </w:pPr>
      <w:r w:rsidRPr="00B56FB8">
        <w:rPr>
          <w:rFonts w:ascii="Arial" w:hAnsi="Arial" w:cs="Arial"/>
          <w:sz w:val="22"/>
        </w:rPr>
        <w:tab/>
        <w:t>[  ]</w:t>
      </w:r>
      <w:r w:rsidR="00A10EAD">
        <w:rPr>
          <w:rFonts w:ascii="Arial" w:hAnsi="Arial" w:cs="Arial"/>
          <w:sz w:val="22"/>
        </w:rPr>
        <w:t xml:space="preserve"> </w:t>
      </w:r>
      <w:r w:rsidRPr="00B56FB8">
        <w:rPr>
          <w:rFonts w:ascii="Arial" w:hAnsi="Arial" w:cs="Arial"/>
          <w:sz w:val="22"/>
        </w:rPr>
        <w:t xml:space="preserve"> no contact </w:t>
      </w:r>
      <w:proofErr w:type="gramStart"/>
      <w:r w:rsidRPr="00B56FB8">
        <w:rPr>
          <w:rFonts w:ascii="Arial" w:hAnsi="Arial" w:cs="Arial"/>
          <w:sz w:val="22"/>
        </w:rPr>
        <w:t>order</w:t>
      </w:r>
      <w:proofErr w:type="gramEnd"/>
    </w:p>
    <w:p w14:paraId="500CB66E" w14:textId="0954F7C0" w:rsidR="002928C9" w:rsidRPr="00B56FB8" w:rsidRDefault="002928C9" w:rsidP="002928C9">
      <w:pPr>
        <w:tabs>
          <w:tab w:val="left" w:pos="1080"/>
        </w:tabs>
        <w:ind w:left="720"/>
        <w:rPr>
          <w:rFonts w:ascii="Arial" w:hAnsi="Arial" w:cs="Arial"/>
          <w:sz w:val="22"/>
        </w:rPr>
      </w:pPr>
      <w:r w:rsidRPr="00B56FB8">
        <w:rPr>
          <w:rFonts w:ascii="Arial" w:hAnsi="Arial" w:cs="Arial"/>
          <w:i/>
          <w:iCs/>
          <w:sz w:val="22"/>
        </w:rPr>
        <w:tab/>
      </w:r>
      <w:r w:rsidRPr="00B56FB8">
        <w:rPr>
          <w:rFonts w:ascii="Arial" w:hAnsi="Arial" w:cs="Arial"/>
          <w:i/>
          <w:iCs/>
          <w:sz w:val="22"/>
          <w:szCs w:val="22"/>
        </w:rPr>
        <w:tab/>
      </w:r>
      <w:r w:rsidRPr="00B56FB8">
        <w:rPr>
          <w:rFonts w:ascii="Arial" w:hAnsi="Arial" w:cs="Arial"/>
          <w:i/>
          <w:iCs/>
          <w:sz w:val="22"/>
          <w:lang w:val="vi"/>
        </w:rPr>
        <w:t>lệnh cấm tiếp xúc</w:t>
      </w:r>
    </w:p>
    <w:p w14:paraId="59204752" w14:textId="7C425D2F" w:rsidR="002928C9" w:rsidRPr="00B56FB8" w:rsidRDefault="00A42C2F" w:rsidP="002928C9">
      <w:pPr>
        <w:tabs>
          <w:tab w:val="left" w:pos="1080"/>
        </w:tabs>
        <w:ind w:left="720"/>
        <w:rPr>
          <w:rFonts w:ascii="Arial" w:hAnsi="Arial" w:cs="Arial"/>
          <w:i/>
          <w:sz w:val="22"/>
        </w:rPr>
      </w:pPr>
      <w:r w:rsidRPr="00B56FB8">
        <w:rPr>
          <w:rFonts w:ascii="Arial" w:hAnsi="Arial" w:cs="Arial"/>
          <w:sz w:val="22"/>
        </w:rPr>
        <w:tab/>
        <w:t>[  ]</w:t>
      </w:r>
      <w:r w:rsidR="00A10EAD">
        <w:rPr>
          <w:rFonts w:ascii="Arial" w:hAnsi="Arial" w:cs="Arial"/>
          <w:sz w:val="22"/>
        </w:rPr>
        <w:t xml:space="preserve"> </w:t>
      </w:r>
      <w:bookmarkStart w:id="1" w:name="_GoBack"/>
      <w:bookmarkEnd w:id="1"/>
      <w:r w:rsidRPr="00B56FB8">
        <w:rPr>
          <w:rFonts w:ascii="Arial" w:hAnsi="Arial" w:cs="Arial"/>
          <w:sz w:val="22"/>
        </w:rPr>
        <w:t xml:space="preserve"> order to surrender and prohibit weapons</w:t>
      </w:r>
    </w:p>
    <w:p w14:paraId="5546039F" w14:textId="76AF2EEF" w:rsidR="00A42C2F" w:rsidRPr="00B56FB8" w:rsidRDefault="00636BD4" w:rsidP="002928C9">
      <w:pPr>
        <w:tabs>
          <w:tab w:val="left" w:pos="1080"/>
        </w:tabs>
        <w:ind w:left="720"/>
        <w:rPr>
          <w:rFonts w:ascii="Arial" w:hAnsi="Arial" w:cs="Arial"/>
          <w:sz w:val="22"/>
        </w:rPr>
      </w:pPr>
      <w:r w:rsidRPr="00B56FB8">
        <w:rPr>
          <w:rFonts w:ascii="Arial" w:hAnsi="Arial" w:cs="Arial"/>
          <w:i/>
          <w:iCs/>
          <w:sz w:val="22"/>
        </w:rPr>
        <w:tab/>
      </w:r>
      <w:r w:rsidRPr="00B56FB8">
        <w:rPr>
          <w:rFonts w:ascii="Arial" w:hAnsi="Arial" w:cs="Arial"/>
          <w:i/>
          <w:iCs/>
          <w:sz w:val="22"/>
          <w:szCs w:val="22"/>
        </w:rPr>
        <w:tab/>
      </w:r>
      <w:r w:rsidRPr="00B56FB8">
        <w:rPr>
          <w:rFonts w:ascii="Arial" w:hAnsi="Arial" w:cs="Arial"/>
          <w:i/>
          <w:iCs/>
          <w:sz w:val="22"/>
          <w:lang w:val="vi"/>
        </w:rPr>
        <w:t>lệnh giao nộp và cấm vũ khí</w:t>
      </w:r>
    </w:p>
    <w:p w14:paraId="2D9EFDD3" w14:textId="77777777" w:rsidR="00636BD4" w:rsidRPr="00B56FB8" w:rsidRDefault="008A0A69" w:rsidP="008F0814">
      <w:pPr>
        <w:tabs>
          <w:tab w:val="left" w:pos="1080"/>
          <w:tab w:val="left" w:pos="6480"/>
          <w:tab w:val="left" w:pos="9180"/>
        </w:tabs>
        <w:spacing w:before="120"/>
        <w:ind w:left="720"/>
        <w:rPr>
          <w:rFonts w:ascii="Arial" w:hAnsi="Arial" w:cs="Arial"/>
          <w:sz w:val="22"/>
        </w:rPr>
      </w:pPr>
      <w:r w:rsidRPr="00B56FB8">
        <w:rPr>
          <w:rFonts w:ascii="Arial" w:hAnsi="Arial" w:cs="Arial"/>
          <w:sz w:val="22"/>
        </w:rPr>
        <w:t>that was signed by the court on (</w:t>
      </w:r>
      <w:r w:rsidRPr="00B56FB8">
        <w:rPr>
          <w:rFonts w:ascii="Arial" w:hAnsi="Arial" w:cs="Arial"/>
          <w:i/>
          <w:iCs/>
          <w:sz w:val="22"/>
        </w:rPr>
        <w:t>date</w:t>
      </w:r>
      <w:r w:rsidRPr="00B56FB8">
        <w:rPr>
          <w:rFonts w:ascii="Arial" w:hAnsi="Arial" w:cs="Arial"/>
          <w:sz w:val="22"/>
        </w:rPr>
        <w:t>)</w:t>
      </w:r>
      <w:r w:rsidRPr="00B56FB8">
        <w:rPr>
          <w:rFonts w:ascii="Arial" w:hAnsi="Arial" w:cs="Arial"/>
          <w:i/>
          <w:iCs/>
          <w:sz w:val="22"/>
        </w:rPr>
        <w:t xml:space="preserve">: </w:t>
      </w:r>
      <w:r w:rsidRPr="00B56FB8">
        <w:rPr>
          <w:rFonts w:ascii="Arial" w:hAnsi="Arial" w:cs="Arial"/>
          <w:sz w:val="22"/>
          <w:u w:val="single"/>
        </w:rPr>
        <w:tab/>
      </w:r>
      <w:r w:rsidRPr="00B56FB8">
        <w:rPr>
          <w:rFonts w:ascii="Arial" w:hAnsi="Arial" w:cs="Arial"/>
          <w:sz w:val="22"/>
        </w:rPr>
        <w:t xml:space="preserve"> in</w:t>
      </w:r>
    </w:p>
    <w:p w14:paraId="6340349E" w14:textId="09B21094" w:rsidR="00A42C2F" w:rsidRPr="00B56FB8" w:rsidRDefault="00636BD4" w:rsidP="008F0814">
      <w:pPr>
        <w:tabs>
          <w:tab w:val="left" w:pos="1080"/>
          <w:tab w:val="left" w:pos="6480"/>
          <w:tab w:val="left" w:pos="9180"/>
        </w:tabs>
        <w:ind w:left="720"/>
        <w:rPr>
          <w:rFonts w:ascii="Arial" w:hAnsi="Arial" w:cs="Arial"/>
          <w:i/>
          <w:sz w:val="22"/>
        </w:rPr>
      </w:pPr>
      <w:r w:rsidRPr="00B56FB8">
        <w:rPr>
          <w:rFonts w:ascii="Arial" w:hAnsi="Arial" w:cs="Arial"/>
          <w:i/>
          <w:iCs/>
          <w:sz w:val="22"/>
          <w:lang w:val="vi"/>
        </w:rPr>
        <w:t xml:space="preserve">đã được tòa án ký vào (ngày): </w:t>
      </w:r>
      <w:r w:rsidRPr="00B56FB8">
        <w:rPr>
          <w:rFonts w:ascii="Arial" w:hAnsi="Arial" w:cs="Arial"/>
          <w:sz w:val="22"/>
          <w:lang w:val="vi"/>
        </w:rPr>
        <w:tab/>
      </w:r>
      <w:r w:rsidRPr="00B56FB8">
        <w:rPr>
          <w:rFonts w:ascii="Arial" w:hAnsi="Arial" w:cs="Arial"/>
          <w:i/>
          <w:iCs/>
          <w:sz w:val="22"/>
          <w:lang w:val="vi"/>
        </w:rPr>
        <w:t xml:space="preserve"> tại</w:t>
      </w:r>
    </w:p>
    <w:p w14:paraId="4038C132" w14:textId="77777777" w:rsidR="00636BD4" w:rsidRPr="00B56FB8" w:rsidRDefault="008A0A69" w:rsidP="008F0814">
      <w:pPr>
        <w:tabs>
          <w:tab w:val="left" w:pos="1080"/>
          <w:tab w:val="left" w:pos="6480"/>
          <w:tab w:val="left" w:pos="9180"/>
        </w:tabs>
        <w:ind w:left="720"/>
        <w:rPr>
          <w:rFonts w:ascii="Arial" w:hAnsi="Arial" w:cs="Arial"/>
          <w:sz w:val="22"/>
        </w:rPr>
      </w:pPr>
      <w:r w:rsidRPr="00B56FB8">
        <w:rPr>
          <w:rFonts w:ascii="Arial" w:hAnsi="Arial" w:cs="Arial"/>
          <w:sz w:val="22"/>
        </w:rPr>
        <w:t>(</w:t>
      </w:r>
      <w:r w:rsidRPr="00B56FB8">
        <w:rPr>
          <w:rFonts w:ascii="Arial" w:hAnsi="Arial" w:cs="Arial"/>
          <w:i/>
          <w:iCs/>
          <w:sz w:val="22"/>
        </w:rPr>
        <w:t>county and state</w:t>
      </w:r>
      <w:r w:rsidRPr="00B56FB8">
        <w:rPr>
          <w:rFonts w:ascii="Arial" w:hAnsi="Arial" w:cs="Arial"/>
          <w:sz w:val="22"/>
        </w:rPr>
        <w:t>)</w:t>
      </w:r>
      <w:r w:rsidRPr="00B56FB8">
        <w:rPr>
          <w:rFonts w:ascii="Arial" w:hAnsi="Arial" w:cs="Arial"/>
          <w:i/>
          <w:iCs/>
          <w:sz w:val="22"/>
        </w:rPr>
        <w:t xml:space="preserve">: </w:t>
      </w:r>
      <w:r w:rsidRPr="00B56FB8">
        <w:rPr>
          <w:rFonts w:ascii="Arial" w:hAnsi="Arial" w:cs="Arial"/>
          <w:sz w:val="22"/>
          <w:u w:val="single"/>
        </w:rPr>
        <w:tab/>
      </w:r>
      <w:r w:rsidRPr="00B56FB8">
        <w:rPr>
          <w:rFonts w:ascii="Arial" w:hAnsi="Arial" w:cs="Arial"/>
          <w:sz w:val="22"/>
        </w:rPr>
        <w:t>.</w:t>
      </w:r>
    </w:p>
    <w:p w14:paraId="0EE9C4F9" w14:textId="21BF4D7E" w:rsidR="008A0A69" w:rsidRPr="00B56FB8" w:rsidRDefault="00636BD4" w:rsidP="008F0814">
      <w:pPr>
        <w:tabs>
          <w:tab w:val="left" w:pos="1080"/>
          <w:tab w:val="left" w:pos="6480"/>
          <w:tab w:val="left" w:pos="9180"/>
        </w:tabs>
        <w:ind w:left="720"/>
        <w:rPr>
          <w:rFonts w:ascii="Arial" w:hAnsi="Arial" w:cs="Arial"/>
          <w:i/>
          <w:sz w:val="22"/>
        </w:rPr>
      </w:pPr>
      <w:r w:rsidRPr="00B56FB8">
        <w:rPr>
          <w:rFonts w:ascii="Arial" w:hAnsi="Arial" w:cs="Arial"/>
          <w:i/>
          <w:iCs/>
          <w:sz w:val="22"/>
          <w:lang w:val="vi"/>
        </w:rPr>
        <w:t xml:space="preserve">(quận và tiểu bang): </w:t>
      </w:r>
    </w:p>
    <w:p w14:paraId="28CAF2BA" w14:textId="77777777" w:rsidR="00636BD4" w:rsidRPr="00B56FB8" w:rsidRDefault="008A0A69" w:rsidP="008F0814">
      <w:pPr>
        <w:spacing w:before="120"/>
        <w:ind w:left="720"/>
        <w:rPr>
          <w:rFonts w:ascii="Arial" w:hAnsi="Arial" w:cs="Arial"/>
          <w:sz w:val="22"/>
        </w:rPr>
      </w:pPr>
      <w:r w:rsidRPr="00B56FB8">
        <w:rPr>
          <w:rFonts w:ascii="Arial" w:hAnsi="Arial" w:cs="Arial"/>
          <w:sz w:val="22"/>
        </w:rPr>
        <w:t>The Restrained Person did not obey these restraints and provisions:</w:t>
      </w:r>
      <w:r w:rsidRPr="00B56FB8">
        <w:rPr>
          <w:rFonts w:ascii="Arial" w:hAnsi="Arial" w:cs="Arial"/>
          <w:sz w:val="22"/>
        </w:rPr>
        <w:br/>
        <w:t>(</w:t>
      </w:r>
      <w:r w:rsidRPr="00B56FB8">
        <w:rPr>
          <w:rFonts w:ascii="Arial" w:hAnsi="Arial" w:cs="Arial"/>
          <w:i/>
          <w:iCs/>
          <w:sz w:val="22"/>
        </w:rPr>
        <w:t xml:space="preserve">List </w:t>
      </w:r>
      <w:r w:rsidRPr="00B56FB8">
        <w:rPr>
          <w:rFonts w:ascii="Arial" w:hAnsi="Arial" w:cs="Arial"/>
          <w:b/>
          <w:bCs/>
          <w:i/>
          <w:iCs/>
          <w:sz w:val="22"/>
        </w:rPr>
        <w:t>sections</w:t>
      </w:r>
      <w:r w:rsidRPr="00B56FB8">
        <w:rPr>
          <w:rFonts w:ascii="Arial" w:hAnsi="Arial" w:cs="Arial"/>
          <w:i/>
          <w:iCs/>
          <w:sz w:val="22"/>
        </w:rPr>
        <w:t xml:space="preserve"> of the order that were violated. Example, 8.A. No Harm and 8.B. Stay Away.</w:t>
      </w:r>
      <w:r w:rsidRPr="00B56FB8">
        <w:rPr>
          <w:rFonts w:ascii="Arial" w:hAnsi="Arial" w:cs="Arial"/>
          <w:sz w:val="22"/>
        </w:rPr>
        <w:t>)</w:t>
      </w:r>
    </w:p>
    <w:p w14:paraId="39364187" w14:textId="6A57D33E" w:rsidR="008A0A69" w:rsidRPr="00B56FB8" w:rsidRDefault="00636BD4" w:rsidP="008F0814">
      <w:pPr>
        <w:ind w:left="720"/>
        <w:rPr>
          <w:rFonts w:ascii="Arial" w:hAnsi="Arial" w:cs="Arial"/>
          <w:i/>
          <w:sz w:val="22"/>
          <w:u w:val="single"/>
          <w:lang w:val="vi"/>
        </w:rPr>
      </w:pPr>
      <w:r w:rsidRPr="00B56FB8">
        <w:rPr>
          <w:rFonts w:ascii="Arial" w:hAnsi="Arial" w:cs="Arial"/>
          <w:i/>
          <w:iCs/>
          <w:sz w:val="22"/>
          <w:lang w:val="vi"/>
        </w:rPr>
        <w:t>Người Bị Ngăn Cấm đã không tuân theo việc ngăn cấm và các điều khoản này:</w:t>
      </w:r>
      <w:r w:rsidRPr="00B56FB8">
        <w:rPr>
          <w:rFonts w:ascii="Arial" w:hAnsi="Arial" w:cs="Arial"/>
          <w:i/>
          <w:iCs/>
          <w:sz w:val="22"/>
          <w:lang w:val="vi"/>
        </w:rPr>
        <w:br/>
        <w:t xml:space="preserve">(Liệt kê </w:t>
      </w:r>
      <w:r w:rsidRPr="00B56FB8">
        <w:rPr>
          <w:rFonts w:ascii="Arial" w:hAnsi="Arial" w:cs="Arial"/>
          <w:b/>
          <w:bCs/>
          <w:i/>
          <w:iCs/>
          <w:sz w:val="22"/>
          <w:lang w:val="vi"/>
        </w:rPr>
        <w:t>các mục</w:t>
      </w:r>
      <w:r w:rsidRPr="00B56FB8">
        <w:rPr>
          <w:rFonts w:ascii="Arial" w:hAnsi="Arial" w:cs="Arial"/>
          <w:i/>
          <w:iCs/>
          <w:sz w:val="22"/>
          <w:lang w:val="vi"/>
        </w:rPr>
        <w:t xml:space="preserve"> của lệnh đã bị vi phạm. Ví dụ: 8.A. Không Tổn Hại và 8.B. Tránh Xa.)</w:t>
      </w:r>
    </w:p>
    <w:p w14:paraId="3FA66E24" w14:textId="54919539" w:rsidR="0073309C" w:rsidRPr="00B56FB8" w:rsidRDefault="0073309C" w:rsidP="00F04FE8">
      <w:pPr>
        <w:tabs>
          <w:tab w:val="left" w:pos="9180"/>
        </w:tabs>
        <w:spacing w:before="120"/>
        <w:ind w:left="720"/>
        <w:rPr>
          <w:rFonts w:ascii="Arial" w:hAnsi="Arial" w:cs="Arial"/>
          <w:sz w:val="22"/>
          <w:szCs w:val="22"/>
          <w:u w:val="single"/>
          <w:lang w:val="vi"/>
        </w:rPr>
      </w:pPr>
      <w:r w:rsidRPr="00B56FB8">
        <w:rPr>
          <w:rFonts w:ascii="Arial" w:hAnsi="Arial" w:cs="Arial"/>
          <w:sz w:val="22"/>
          <w:szCs w:val="22"/>
          <w:u w:val="single"/>
          <w:lang w:val="vi"/>
        </w:rPr>
        <w:tab/>
      </w:r>
    </w:p>
    <w:p w14:paraId="6EDC428D" w14:textId="2AA9820F" w:rsidR="0073309C" w:rsidRPr="00B56FB8" w:rsidRDefault="0073309C" w:rsidP="00F04FE8">
      <w:pPr>
        <w:tabs>
          <w:tab w:val="left" w:pos="9180"/>
        </w:tabs>
        <w:spacing w:before="120"/>
        <w:ind w:left="720"/>
        <w:rPr>
          <w:rFonts w:ascii="Arial" w:hAnsi="Arial" w:cs="Arial"/>
          <w:sz w:val="22"/>
          <w:szCs w:val="22"/>
          <w:u w:val="single"/>
          <w:lang w:val="vi"/>
        </w:rPr>
      </w:pPr>
      <w:r w:rsidRPr="00B56FB8">
        <w:rPr>
          <w:rFonts w:ascii="Arial" w:hAnsi="Arial" w:cs="Arial"/>
          <w:sz w:val="22"/>
          <w:szCs w:val="22"/>
          <w:u w:val="single"/>
          <w:lang w:val="vi"/>
        </w:rPr>
        <w:tab/>
      </w:r>
    </w:p>
    <w:p w14:paraId="12F21582" w14:textId="4DEB201C" w:rsidR="0073309C" w:rsidRPr="00B56FB8" w:rsidRDefault="0073309C" w:rsidP="00F04FE8">
      <w:pPr>
        <w:tabs>
          <w:tab w:val="left" w:pos="9180"/>
        </w:tabs>
        <w:spacing w:before="120"/>
        <w:ind w:left="720"/>
        <w:rPr>
          <w:rFonts w:ascii="Arial" w:hAnsi="Arial" w:cs="Arial"/>
          <w:sz w:val="22"/>
          <w:szCs w:val="22"/>
          <w:u w:val="single"/>
          <w:lang w:val="vi"/>
        </w:rPr>
      </w:pPr>
      <w:r w:rsidRPr="00B56FB8">
        <w:rPr>
          <w:rFonts w:ascii="Arial" w:hAnsi="Arial" w:cs="Arial"/>
          <w:sz w:val="22"/>
          <w:szCs w:val="22"/>
          <w:u w:val="single"/>
          <w:lang w:val="vi"/>
        </w:rPr>
        <w:tab/>
      </w:r>
    </w:p>
    <w:p w14:paraId="34ECF16F" w14:textId="1AC19218" w:rsidR="00657A41" w:rsidRPr="00B56FB8" w:rsidRDefault="0073309C" w:rsidP="00F04FE8">
      <w:pPr>
        <w:tabs>
          <w:tab w:val="left" w:pos="9180"/>
        </w:tabs>
        <w:spacing w:before="120"/>
        <w:ind w:left="720"/>
        <w:rPr>
          <w:rFonts w:ascii="Arial" w:hAnsi="Arial" w:cs="Arial"/>
          <w:sz w:val="22"/>
          <w:szCs w:val="22"/>
          <w:u w:val="single"/>
          <w:lang w:val="vi"/>
        </w:rPr>
      </w:pPr>
      <w:r w:rsidRPr="00B56FB8">
        <w:rPr>
          <w:rFonts w:ascii="Arial" w:hAnsi="Arial" w:cs="Arial"/>
          <w:sz w:val="22"/>
          <w:szCs w:val="22"/>
          <w:u w:val="single"/>
          <w:lang w:val="vi"/>
        </w:rPr>
        <w:tab/>
      </w:r>
    </w:p>
    <w:p w14:paraId="340FDE03" w14:textId="77777777" w:rsidR="00636BD4" w:rsidRPr="00B56FB8" w:rsidRDefault="00657A41" w:rsidP="008F0814">
      <w:pPr>
        <w:pStyle w:val="WABody6above"/>
        <w:tabs>
          <w:tab w:val="clear" w:pos="900"/>
          <w:tab w:val="clear" w:pos="1260"/>
        </w:tabs>
        <w:ind w:left="720" w:firstLine="0"/>
        <w:rPr>
          <w:iCs/>
          <w:spacing w:val="-2"/>
        </w:rPr>
      </w:pPr>
      <w:r w:rsidRPr="00B56FB8">
        <w:t xml:space="preserve">Describe how the order was </w:t>
      </w:r>
      <w:r w:rsidRPr="00B56FB8">
        <w:rPr>
          <w:b/>
          <w:bCs/>
        </w:rPr>
        <w:t>not</w:t>
      </w:r>
      <w:r w:rsidRPr="00B56FB8">
        <w:t xml:space="preserve"> obeyed, including dates and details:</w:t>
      </w:r>
    </w:p>
    <w:p w14:paraId="5BC13AB3" w14:textId="20D0CFD6" w:rsidR="00657A41" w:rsidRPr="00B56FB8" w:rsidRDefault="00636BD4" w:rsidP="008F0814">
      <w:pPr>
        <w:pStyle w:val="WABody6above"/>
        <w:tabs>
          <w:tab w:val="clear" w:pos="900"/>
          <w:tab w:val="clear" w:pos="1260"/>
        </w:tabs>
        <w:spacing w:before="0"/>
        <w:ind w:left="720" w:firstLine="0"/>
        <w:rPr>
          <w:i/>
          <w:spacing w:val="-2"/>
        </w:rPr>
      </w:pPr>
      <w:r w:rsidRPr="00B56FB8">
        <w:rPr>
          <w:i/>
          <w:iCs/>
          <w:lang w:val="vi"/>
        </w:rPr>
        <w:t xml:space="preserve">Mô tả cách thức lệnh đã </w:t>
      </w:r>
      <w:r w:rsidRPr="00B56FB8">
        <w:rPr>
          <w:b/>
          <w:bCs/>
          <w:i/>
          <w:iCs/>
          <w:lang w:val="vi"/>
        </w:rPr>
        <w:t>không</w:t>
      </w:r>
      <w:r w:rsidRPr="00B56FB8">
        <w:rPr>
          <w:i/>
          <w:iCs/>
          <w:lang w:val="vi"/>
        </w:rPr>
        <w:t xml:space="preserve"> được tuân theo, bao gồm các ngày và chi tiết:</w:t>
      </w:r>
    </w:p>
    <w:p w14:paraId="1EF5BEDE" w14:textId="3640F47D" w:rsidR="00657A41" w:rsidRPr="00B56FB8" w:rsidRDefault="00657A41" w:rsidP="00F04FE8">
      <w:pPr>
        <w:pStyle w:val="WABody6above"/>
        <w:tabs>
          <w:tab w:val="clear" w:pos="900"/>
          <w:tab w:val="clear" w:pos="1260"/>
          <w:tab w:val="left" w:pos="9180"/>
        </w:tabs>
        <w:ind w:left="720" w:firstLine="0"/>
        <w:rPr>
          <w:spacing w:val="-2"/>
          <w:u w:val="single"/>
        </w:rPr>
      </w:pPr>
      <w:r w:rsidRPr="00B56FB8">
        <w:rPr>
          <w:u w:val="single"/>
        </w:rPr>
        <w:tab/>
      </w:r>
    </w:p>
    <w:p w14:paraId="54A81C52" w14:textId="3E6F6252" w:rsidR="00657A41" w:rsidRPr="00B56FB8" w:rsidRDefault="00657A41" w:rsidP="00F04FE8">
      <w:pPr>
        <w:pStyle w:val="WABody6above"/>
        <w:tabs>
          <w:tab w:val="clear" w:pos="900"/>
          <w:tab w:val="clear" w:pos="1260"/>
          <w:tab w:val="left" w:pos="9180"/>
        </w:tabs>
        <w:ind w:left="720" w:firstLine="0"/>
        <w:rPr>
          <w:spacing w:val="-2"/>
          <w:u w:val="single"/>
        </w:rPr>
      </w:pPr>
      <w:r w:rsidRPr="00B56FB8">
        <w:rPr>
          <w:u w:val="single"/>
        </w:rPr>
        <w:tab/>
      </w:r>
    </w:p>
    <w:p w14:paraId="50534F2E" w14:textId="0B35B2F6" w:rsidR="00657A41" w:rsidRPr="00B56FB8" w:rsidRDefault="00657A41" w:rsidP="00F04FE8">
      <w:pPr>
        <w:pStyle w:val="WABody6above"/>
        <w:tabs>
          <w:tab w:val="clear" w:pos="900"/>
          <w:tab w:val="clear" w:pos="1260"/>
          <w:tab w:val="left" w:pos="9180"/>
        </w:tabs>
        <w:ind w:left="720" w:firstLine="0"/>
        <w:rPr>
          <w:spacing w:val="-2"/>
          <w:u w:val="single"/>
        </w:rPr>
      </w:pPr>
      <w:r w:rsidRPr="00B56FB8">
        <w:rPr>
          <w:u w:val="single"/>
        </w:rPr>
        <w:tab/>
      </w:r>
    </w:p>
    <w:p w14:paraId="271165F0" w14:textId="15B71270" w:rsidR="00657A41" w:rsidRPr="00B56FB8" w:rsidRDefault="00657A41" w:rsidP="00F04FE8">
      <w:pPr>
        <w:pStyle w:val="WABody6above"/>
        <w:tabs>
          <w:tab w:val="clear" w:pos="900"/>
          <w:tab w:val="clear" w:pos="1260"/>
          <w:tab w:val="left" w:pos="9180"/>
        </w:tabs>
        <w:ind w:left="720" w:firstLine="0"/>
        <w:rPr>
          <w:spacing w:val="-2"/>
          <w:u w:val="single"/>
        </w:rPr>
      </w:pPr>
      <w:r w:rsidRPr="00B56FB8">
        <w:rPr>
          <w:u w:val="single"/>
        </w:rPr>
        <w:tab/>
      </w:r>
    </w:p>
    <w:p w14:paraId="1B62A859" w14:textId="77777777" w:rsidR="00636BD4" w:rsidRPr="00B56FB8" w:rsidRDefault="004C0486" w:rsidP="008F0814">
      <w:pPr>
        <w:pStyle w:val="WAItem"/>
      </w:pPr>
      <w:r w:rsidRPr="00B56FB8">
        <w:rPr>
          <w:bCs/>
        </w:rPr>
        <w:lastRenderedPageBreak/>
        <w:t>4.</w:t>
      </w:r>
      <w:r w:rsidRPr="00B56FB8">
        <w:rPr>
          <w:bCs/>
        </w:rPr>
        <w:tab/>
        <w:t>Sanctions Requested</w:t>
      </w:r>
    </w:p>
    <w:p w14:paraId="2E05A4F3" w14:textId="2B4B1A3F" w:rsidR="00D34622" w:rsidRPr="00B56FB8" w:rsidRDefault="00F04FE8" w:rsidP="008F0814">
      <w:pPr>
        <w:pStyle w:val="WAItem"/>
        <w:spacing w:before="0"/>
        <w:rPr>
          <w:i/>
        </w:rPr>
      </w:pPr>
      <w:r w:rsidRPr="00B56FB8">
        <w:rPr>
          <w:bCs/>
          <w:i/>
          <w:iCs/>
        </w:rPr>
        <w:tab/>
      </w:r>
      <w:r w:rsidRPr="00B56FB8">
        <w:rPr>
          <w:bCs/>
          <w:i/>
          <w:iCs/>
          <w:lang w:val="vi"/>
        </w:rPr>
        <w:t>Yêu Cầu Hình Phạt</w:t>
      </w:r>
    </w:p>
    <w:p w14:paraId="4844B8CE" w14:textId="77777777" w:rsidR="00636BD4" w:rsidRPr="00B56FB8" w:rsidRDefault="00016B7B" w:rsidP="008F0814">
      <w:pPr>
        <w:pStyle w:val="BodyText2"/>
        <w:tabs>
          <w:tab w:val="left" w:pos="1080"/>
        </w:tabs>
        <w:spacing w:before="120" w:line="240" w:lineRule="auto"/>
        <w:ind w:left="720" w:firstLine="0"/>
        <w:rPr>
          <w:rFonts w:ascii="Arial" w:hAnsi="Arial" w:cs="Arial"/>
          <w:sz w:val="22"/>
          <w:szCs w:val="22"/>
        </w:rPr>
      </w:pPr>
      <w:r w:rsidRPr="00B56FB8">
        <w:rPr>
          <w:rFonts w:ascii="Arial" w:hAnsi="Arial" w:cs="Arial"/>
          <w:sz w:val="22"/>
          <w:szCs w:val="22"/>
        </w:rPr>
        <w:t>I ask the court to:</w:t>
      </w:r>
    </w:p>
    <w:p w14:paraId="42589C38" w14:textId="387E5605" w:rsidR="00016B7B" w:rsidRPr="00B56FB8" w:rsidRDefault="00636BD4" w:rsidP="008F0814">
      <w:pPr>
        <w:pStyle w:val="BodyText2"/>
        <w:tabs>
          <w:tab w:val="left" w:pos="1080"/>
        </w:tabs>
        <w:spacing w:line="240" w:lineRule="auto"/>
        <w:ind w:left="720" w:firstLine="0"/>
        <w:rPr>
          <w:rFonts w:ascii="Arial" w:hAnsi="Arial" w:cs="Arial"/>
          <w:i/>
          <w:sz w:val="22"/>
          <w:szCs w:val="22"/>
        </w:rPr>
      </w:pPr>
      <w:r w:rsidRPr="00B56FB8">
        <w:rPr>
          <w:rFonts w:ascii="Arial" w:hAnsi="Arial" w:cs="Arial"/>
          <w:i/>
          <w:iCs/>
          <w:sz w:val="22"/>
          <w:szCs w:val="22"/>
          <w:lang w:val="vi"/>
        </w:rPr>
        <w:t>Tôi yêu cầu tòa án:</w:t>
      </w:r>
    </w:p>
    <w:p w14:paraId="78C13B88" w14:textId="77777777" w:rsidR="00636BD4" w:rsidRPr="00B56FB8" w:rsidRDefault="008A0A69" w:rsidP="008F0814">
      <w:pPr>
        <w:pStyle w:val="WAbullet"/>
        <w:tabs>
          <w:tab w:val="clear" w:pos="900"/>
          <w:tab w:val="clear" w:pos="5220"/>
          <w:tab w:val="clear" w:pos="9360"/>
        </w:tabs>
        <w:spacing w:before="60"/>
        <w:ind w:left="1440"/>
      </w:pPr>
      <w:r w:rsidRPr="00B56FB8">
        <w:t>Order the Restrained Person to go to court to show why the court should not approve the judgment and orders I’ve requested,</w:t>
      </w:r>
    </w:p>
    <w:p w14:paraId="08CE3B7A" w14:textId="66BD302E" w:rsidR="008A0A69" w:rsidRPr="00B56FB8" w:rsidRDefault="00636BD4" w:rsidP="00F04FE8">
      <w:pPr>
        <w:pStyle w:val="WAbullet"/>
        <w:numPr>
          <w:ilvl w:val="0"/>
          <w:numId w:val="0"/>
        </w:numPr>
        <w:tabs>
          <w:tab w:val="clear" w:pos="900"/>
          <w:tab w:val="clear" w:pos="5220"/>
          <w:tab w:val="clear" w:pos="9360"/>
        </w:tabs>
        <w:spacing w:before="0"/>
        <w:ind w:left="1440"/>
        <w:rPr>
          <w:i/>
        </w:rPr>
      </w:pPr>
      <w:r w:rsidRPr="00B56FB8">
        <w:rPr>
          <w:i/>
          <w:iCs/>
          <w:lang w:val="vi"/>
        </w:rPr>
        <w:t>Ra lệnh Người Bị Ngăn Cấm ra tòa để trình bày lý do vì sao tòa án không nên chấp thuận phán quyết và các lệnh mà tôi đã yêu cầu,</w:t>
      </w:r>
    </w:p>
    <w:p w14:paraId="5D585D93" w14:textId="77777777" w:rsidR="00636BD4" w:rsidRPr="00B56FB8" w:rsidRDefault="008A0A69" w:rsidP="008F0814">
      <w:pPr>
        <w:pStyle w:val="WAnote"/>
        <w:numPr>
          <w:ilvl w:val="0"/>
          <w:numId w:val="4"/>
        </w:numPr>
        <w:tabs>
          <w:tab w:val="clear" w:pos="1260"/>
        </w:tabs>
        <w:spacing w:before="60"/>
        <w:ind w:left="1440"/>
      </w:pPr>
      <w:r w:rsidRPr="00B56FB8">
        <w:t>Find the Restrained Person in contempt, and</w:t>
      </w:r>
    </w:p>
    <w:p w14:paraId="6ACC6D7E" w14:textId="1244F33E" w:rsidR="008A0A69" w:rsidRPr="00B56FB8" w:rsidRDefault="00636BD4" w:rsidP="00F04FE8">
      <w:pPr>
        <w:pStyle w:val="WAnote"/>
        <w:tabs>
          <w:tab w:val="clear" w:pos="1260"/>
        </w:tabs>
        <w:spacing w:before="0"/>
        <w:ind w:left="1440" w:firstLine="0"/>
        <w:rPr>
          <w:i/>
        </w:rPr>
      </w:pPr>
      <w:r w:rsidRPr="00B56FB8">
        <w:rPr>
          <w:i/>
          <w:iCs/>
          <w:lang w:val="vi"/>
        </w:rPr>
        <w:t>Nhận thấy Người Bị Ngăn Cấm với thái độ khinh thường, và</w:t>
      </w:r>
    </w:p>
    <w:p w14:paraId="0048E758" w14:textId="77777777" w:rsidR="00636BD4" w:rsidRPr="00B56FB8" w:rsidRDefault="008A0A69" w:rsidP="008F0814">
      <w:pPr>
        <w:pStyle w:val="WAbullet"/>
        <w:tabs>
          <w:tab w:val="clear" w:pos="900"/>
          <w:tab w:val="clear" w:pos="5220"/>
          <w:tab w:val="clear" w:pos="9360"/>
        </w:tabs>
        <w:spacing w:before="60"/>
        <w:ind w:left="1440"/>
      </w:pPr>
      <w:r w:rsidRPr="00B56FB8">
        <w:t>Order the following remedial sanctions to ensure compliance with the order/s (</w:t>
      </w:r>
      <w:r w:rsidRPr="00B56FB8">
        <w:rPr>
          <w:i/>
          <w:iCs/>
        </w:rPr>
        <w:t>check all that apply</w:t>
      </w:r>
      <w:r w:rsidRPr="00B56FB8">
        <w:t>):</w:t>
      </w:r>
    </w:p>
    <w:p w14:paraId="3F916120" w14:textId="2D8FF927" w:rsidR="008A0A69" w:rsidRPr="00B56FB8" w:rsidRDefault="00636BD4" w:rsidP="00F04FE8">
      <w:pPr>
        <w:pStyle w:val="WAbullet"/>
        <w:numPr>
          <w:ilvl w:val="0"/>
          <w:numId w:val="0"/>
        </w:numPr>
        <w:tabs>
          <w:tab w:val="clear" w:pos="900"/>
          <w:tab w:val="clear" w:pos="5220"/>
          <w:tab w:val="clear" w:pos="9360"/>
        </w:tabs>
        <w:spacing w:before="0"/>
        <w:ind w:left="1440"/>
        <w:rPr>
          <w:i/>
        </w:rPr>
      </w:pPr>
      <w:r w:rsidRPr="00B56FB8">
        <w:rPr>
          <w:i/>
          <w:iCs/>
          <w:lang w:val="vi"/>
        </w:rPr>
        <w:t>Ra lệnh áp dụng các hình phạt khắc phục sau đây để bảo đảm tuân thủ (các) lệnh (đánh dấu tất cả mục thích hợp):</w:t>
      </w:r>
    </w:p>
    <w:p w14:paraId="5A0C2273" w14:textId="77777777" w:rsidR="00636BD4" w:rsidRPr="00B56FB8" w:rsidRDefault="00016B7B" w:rsidP="008F0814">
      <w:pPr>
        <w:pStyle w:val="BodyText2"/>
        <w:tabs>
          <w:tab w:val="left" w:pos="360"/>
          <w:tab w:val="left" w:pos="9900"/>
        </w:tabs>
        <w:spacing w:before="120" w:line="240" w:lineRule="auto"/>
        <w:ind w:left="1080" w:hanging="360"/>
        <w:rPr>
          <w:rFonts w:ascii="Arial" w:hAnsi="Arial" w:cs="Arial"/>
          <w:sz w:val="22"/>
          <w:szCs w:val="22"/>
        </w:rPr>
      </w:pPr>
      <w:bookmarkStart w:id="2" w:name="_Hlk135267198"/>
      <w:r w:rsidRPr="00B56FB8">
        <w:rPr>
          <w:rFonts w:ascii="Arial" w:hAnsi="Arial"/>
          <w:sz w:val="22"/>
          <w:szCs w:val="22"/>
        </w:rPr>
        <w:t>[  ]</w:t>
      </w:r>
      <w:r w:rsidRPr="00B56FB8">
        <w:rPr>
          <w:rFonts w:ascii="Arial" w:hAnsi="Arial"/>
          <w:sz w:val="22"/>
          <w:szCs w:val="22"/>
        </w:rPr>
        <w:tab/>
      </w:r>
      <w:r w:rsidRPr="00B56FB8">
        <w:rPr>
          <w:rFonts w:ascii="Arial" w:hAnsi="Arial"/>
          <w:b/>
          <w:bCs/>
          <w:sz w:val="22"/>
          <w:szCs w:val="22"/>
        </w:rPr>
        <w:t>Surrender weapons.</w:t>
      </w:r>
      <w:r w:rsidRPr="00B56FB8">
        <w:rPr>
          <w:rFonts w:ascii="Arial" w:hAnsi="Arial"/>
          <w:sz w:val="22"/>
          <w:szCs w:val="22"/>
        </w:rPr>
        <w:t xml:space="preserve"> The Restrained Person shall immediately surrender any firearms, concealed pistol licenses (CPL), and (if not an </w:t>
      </w:r>
      <w:r w:rsidRPr="00B56FB8">
        <w:rPr>
          <w:rFonts w:ascii="Arial" w:hAnsi="Arial"/>
          <w:i/>
          <w:iCs/>
          <w:sz w:val="22"/>
          <w:szCs w:val="22"/>
        </w:rPr>
        <w:t>Extreme Risk Protection Order</w:t>
      </w:r>
      <w:r w:rsidRPr="00B56FB8">
        <w:rPr>
          <w:rFonts w:ascii="Arial" w:hAnsi="Arial"/>
          <w:sz w:val="22"/>
          <w:szCs w:val="22"/>
        </w:rPr>
        <w:t>) dangerous weapons in their possession.</w:t>
      </w:r>
    </w:p>
    <w:p w14:paraId="01394DAE" w14:textId="0BC56776" w:rsidR="00016B7B" w:rsidRPr="00B56FB8" w:rsidRDefault="00833A6A" w:rsidP="008F0814">
      <w:pPr>
        <w:pStyle w:val="BodyText2"/>
        <w:tabs>
          <w:tab w:val="left" w:pos="360"/>
          <w:tab w:val="left" w:pos="9900"/>
        </w:tabs>
        <w:spacing w:line="240" w:lineRule="auto"/>
        <w:ind w:left="1080" w:hanging="360"/>
        <w:rPr>
          <w:rFonts w:ascii="Arial" w:hAnsi="Arial" w:cs="Arial"/>
          <w:i/>
          <w:sz w:val="22"/>
          <w:szCs w:val="22"/>
        </w:rPr>
      </w:pPr>
      <w:r w:rsidRPr="00B56FB8">
        <w:rPr>
          <w:rFonts w:ascii="Arial" w:hAnsi="Arial"/>
          <w:i/>
          <w:iCs/>
          <w:sz w:val="22"/>
          <w:szCs w:val="22"/>
        </w:rPr>
        <w:tab/>
      </w:r>
      <w:r w:rsidRPr="00B56FB8">
        <w:rPr>
          <w:rFonts w:ascii="Arial" w:hAnsi="Arial"/>
          <w:b/>
          <w:bCs/>
          <w:i/>
          <w:iCs/>
          <w:sz w:val="22"/>
          <w:szCs w:val="22"/>
          <w:lang w:val="vi"/>
        </w:rPr>
        <w:t>Giao nộp vũ khí.</w:t>
      </w:r>
      <w:r w:rsidRPr="00B56FB8">
        <w:rPr>
          <w:rFonts w:ascii="Arial" w:hAnsi="Arial"/>
          <w:i/>
          <w:iCs/>
          <w:sz w:val="22"/>
          <w:szCs w:val="22"/>
          <w:lang w:val="vi"/>
        </w:rPr>
        <w:t xml:space="preserve"> Người Bị Ngăn Cấm phải giao nộp ngay lập tức bất kỳ súng, giấy phép sử dụng súng lục được giấu kín (CPL) và (nếu không phải là Lệnh Bảo Vệ Rủi Ro Cực Độ) vũ khí nguy hiểm nào mà họ sở hữu.</w:t>
      </w:r>
    </w:p>
    <w:bookmarkEnd w:id="2"/>
    <w:p w14:paraId="7A2E8AA8" w14:textId="77777777" w:rsidR="00636BD4" w:rsidRPr="00B56FB8" w:rsidRDefault="00016B7B" w:rsidP="008F0814">
      <w:pPr>
        <w:tabs>
          <w:tab w:val="left" w:pos="2160"/>
        </w:tabs>
        <w:spacing w:before="120"/>
        <w:ind w:left="1080" w:hanging="360"/>
        <w:rPr>
          <w:rFonts w:ascii="Arial" w:hAnsi="Arial" w:cs="Arial"/>
          <w:b/>
          <w:bCs/>
          <w:sz w:val="22"/>
          <w:szCs w:val="22"/>
        </w:rPr>
      </w:pPr>
      <w:r w:rsidRPr="00B56FB8">
        <w:rPr>
          <w:rFonts w:ascii="Arial" w:hAnsi="Arial"/>
          <w:sz w:val="22"/>
          <w:szCs w:val="22"/>
        </w:rPr>
        <w:t>[  ]</w:t>
      </w:r>
      <w:r w:rsidRPr="00B56FB8">
        <w:rPr>
          <w:rFonts w:ascii="Arial" w:hAnsi="Arial"/>
          <w:sz w:val="22"/>
          <w:szCs w:val="22"/>
        </w:rPr>
        <w:tab/>
      </w:r>
      <w:r w:rsidRPr="00B56FB8">
        <w:rPr>
          <w:rFonts w:ascii="Arial" w:hAnsi="Arial"/>
          <w:b/>
          <w:bCs/>
          <w:sz w:val="22"/>
          <w:szCs w:val="22"/>
        </w:rPr>
        <w:t>Pay a fine.</w:t>
      </w:r>
      <w:r w:rsidRPr="00B56FB8">
        <w:rPr>
          <w:rFonts w:ascii="Arial" w:hAnsi="Arial"/>
          <w:sz w:val="22"/>
          <w:szCs w:val="22"/>
        </w:rPr>
        <w:t xml:space="preserve"> The Restrained Person shall pay up to $2000/day while the contempt continues</w:t>
      </w:r>
      <w:r w:rsidRPr="00B56FB8">
        <w:rPr>
          <w:rFonts w:ascii="Arial" w:hAnsi="Arial"/>
          <w:b/>
          <w:bCs/>
          <w:sz w:val="22"/>
          <w:szCs w:val="22"/>
        </w:rPr>
        <w:t>.</w:t>
      </w:r>
    </w:p>
    <w:p w14:paraId="352FF953" w14:textId="4A7C48DE" w:rsidR="00016B7B" w:rsidRPr="00B56FB8" w:rsidRDefault="00833A6A" w:rsidP="008F0814">
      <w:pPr>
        <w:tabs>
          <w:tab w:val="left" w:pos="2160"/>
        </w:tabs>
        <w:ind w:left="1080" w:hanging="360"/>
        <w:rPr>
          <w:rFonts w:ascii="Arial" w:hAnsi="Arial" w:cs="Arial"/>
          <w:i/>
          <w:sz w:val="22"/>
          <w:szCs w:val="22"/>
        </w:rPr>
      </w:pPr>
      <w:r w:rsidRPr="00B56FB8">
        <w:rPr>
          <w:rFonts w:ascii="Arial" w:hAnsi="Arial"/>
          <w:i/>
          <w:iCs/>
          <w:sz w:val="22"/>
          <w:szCs w:val="22"/>
        </w:rPr>
        <w:tab/>
      </w:r>
      <w:r w:rsidRPr="00B56FB8">
        <w:rPr>
          <w:rFonts w:ascii="Arial" w:hAnsi="Arial"/>
          <w:b/>
          <w:bCs/>
          <w:i/>
          <w:iCs/>
          <w:sz w:val="22"/>
          <w:szCs w:val="22"/>
          <w:lang w:val="vi"/>
        </w:rPr>
        <w:t>Chi trả tiền phạt.</w:t>
      </w:r>
      <w:r w:rsidRPr="00B56FB8">
        <w:rPr>
          <w:rFonts w:ascii="Arial" w:hAnsi="Arial"/>
          <w:i/>
          <w:iCs/>
          <w:sz w:val="22"/>
          <w:szCs w:val="22"/>
          <w:lang w:val="vi"/>
        </w:rPr>
        <w:t xml:space="preserve"> Người Bị Ngăn Cấm phải chi trả lên đến $2000/ngày trong khi thái độ khinh thường vẫn tiếp tục.</w:t>
      </w:r>
    </w:p>
    <w:p w14:paraId="50953ADD" w14:textId="77777777" w:rsidR="00636BD4" w:rsidRPr="00B56FB8" w:rsidRDefault="00016B7B" w:rsidP="008F0814">
      <w:pPr>
        <w:tabs>
          <w:tab w:val="left" w:pos="9180"/>
        </w:tabs>
        <w:spacing w:before="120"/>
        <w:ind w:left="1080" w:hanging="360"/>
        <w:rPr>
          <w:rFonts w:ascii="Arial" w:hAnsi="Arial" w:cs="Arial"/>
          <w:sz w:val="22"/>
          <w:szCs w:val="22"/>
        </w:rPr>
      </w:pPr>
      <w:r w:rsidRPr="00B56FB8">
        <w:rPr>
          <w:rFonts w:ascii="Arial" w:hAnsi="Arial"/>
          <w:sz w:val="22"/>
          <w:szCs w:val="22"/>
        </w:rPr>
        <w:t>[  ]</w:t>
      </w:r>
      <w:r w:rsidRPr="00B56FB8">
        <w:rPr>
          <w:rFonts w:ascii="Arial" w:hAnsi="Arial"/>
          <w:sz w:val="22"/>
          <w:szCs w:val="22"/>
        </w:rPr>
        <w:tab/>
      </w:r>
      <w:r w:rsidRPr="00B56FB8">
        <w:rPr>
          <w:rFonts w:ascii="Arial" w:hAnsi="Arial"/>
          <w:b/>
          <w:bCs/>
          <w:sz w:val="22"/>
          <w:szCs w:val="22"/>
        </w:rPr>
        <w:t>Go to jail.</w:t>
      </w:r>
      <w:r w:rsidRPr="00B56FB8">
        <w:rPr>
          <w:rFonts w:ascii="Arial" w:hAnsi="Arial"/>
          <w:sz w:val="22"/>
          <w:szCs w:val="22"/>
        </w:rPr>
        <w:t xml:space="preserve"> The Restrained Person shall serve (</w:t>
      </w:r>
      <w:r w:rsidRPr="00B56FB8">
        <w:rPr>
          <w:rFonts w:ascii="Arial" w:hAnsi="Arial"/>
          <w:i/>
          <w:iCs/>
          <w:sz w:val="22"/>
          <w:szCs w:val="22"/>
        </w:rPr>
        <w:t>how many</w:t>
      </w:r>
      <w:r w:rsidRPr="00B56FB8">
        <w:rPr>
          <w:rFonts w:ascii="Arial" w:hAnsi="Arial"/>
          <w:sz w:val="22"/>
          <w:szCs w:val="22"/>
        </w:rPr>
        <w:t xml:space="preserve">) </w:t>
      </w:r>
      <w:r w:rsidRPr="00B56FB8">
        <w:rPr>
          <w:rFonts w:ascii="Arial" w:hAnsi="Arial"/>
          <w:sz w:val="22"/>
          <w:szCs w:val="22"/>
          <w:u w:val="single"/>
        </w:rPr>
        <w:tab/>
      </w:r>
      <w:r w:rsidRPr="00B56FB8">
        <w:rPr>
          <w:rFonts w:ascii="Arial" w:hAnsi="Arial"/>
          <w:sz w:val="22"/>
          <w:szCs w:val="22"/>
        </w:rPr>
        <w:t xml:space="preserve"> days in custody at the (</w:t>
      </w:r>
      <w:r w:rsidRPr="00B56FB8">
        <w:rPr>
          <w:rFonts w:ascii="Arial" w:hAnsi="Arial"/>
          <w:i/>
          <w:iCs/>
          <w:sz w:val="22"/>
          <w:szCs w:val="22"/>
        </w:rPr>
        <w:t>jail name</w:t>
      </w:r>
      <w:r w:rsidRPr="00B56FB8">
        <w:rPr>
          <w:rFonts w:ascii="Arial" w:hAnsi="Arial"/>
          <w:sz w:val="22"/>
          <w:szCs w:val="22"/>
        </w:rPr>
        <w:t xml:space="preserve">) </w:t>
      </w:r>
      <w:r w:rsidRPr="00B56FB8">
        <w:rPr>
          <w:rFonts w:ascii="Arial" w:hAnsi="Arial"/>
          <w:sz w:val="22"/>
          <w:szCs w:val="22"/>
          <w:u w:val="single"/>
        </w:rPr>
        <w:tab/>
      </w:r>
      <w:r w:rsidRPr="00B56FB8">
        <w:rPr>
          <w:rFonts w:ascii="Arial" w:hAnsi="Arial"/>
          <w:sz w:val="22"/>
          <w:szCs w:val="22"/>
        </w:rPr>
        <w:t xml:space="preserve"> jail until the Restrained Person takes the following actions:</w:t>
      </w:r>
    </w:p>
    <w:p w14:paraId="7364C942" w14:textId="46F18804" w:rsidR="00003A87" w:rsidRPr="00B56FB8" w:rsidRDefault="00833A6A" w:rsidP="008F0814">
      <w:pPr>
        <w:tabs>
          <w:tab w:val="left" w:pos="9180"/>
        </w:tabs>
        <w:ind w:left="1080" w:hanging="360"/>
        <w:rPr>
          <w:rFonts w:ascii="Arial" w:hAnsi="Arial" w:cs="Arial"/>
          <w:i/>
          <w:sz w:val="22"/>
          <w:szCs w:val="22"/>
        </w:rPr>
      </w:pPr>
      <w:r w:rsidRPr="00B56FB8">
        <w:rPr>
          <w:rFonts w:ascii="Arial" w:hAnsi="Arial"/>
          <w:i/>
          <w:iCs/>
          <w:sz w:val="22"/>
          <w:szCs w:val="22"/>
        </w:rPr>
        <w:tab/>
      </w:r>
      <w:r w:rsidRPr="00B56FB8">
        <w:rPr>
          <w:rFonts w:ascii="Arial" w:hAnsi="Arial"/>
          <w:b/>
          <w:bCs/>
          <w:i/>
          <w:iCs/>
          <w:sz w:val="22"/>
          <w:szCs w:val="22"/>
          <w:lang w:val="vi"/>
        </w:rPr>
        <w:t>Bị tống giam.</w:t>
      </w:r>
      <w:r w:rsidRPr="00B56FB8">
        <w:rPr>
          <w:rFonts w:ascii="Arial" w:hAnsi="Arial"/>
          <w:i/>
          <w:iCs/>
          <w:sz w:val="22"/>
          <w:szCs w:val="22"/>
          <w:lang w:val="vi"/>
        </w:rPr>
        <w:t xml:space="preserve"> Người Bị Ngăn Cấm sẽ tống đạt (bao nhiêu) </w:t>
      </w:r>
      <w:r w:rsidRPr="00B56FB8">
        <w:rPr>
          <w:rFonts w:ascii="Arial" w:hAnsi="Arial"/>
          <w:sz w:val="22"/>
          <w:szCs w:val="22"/>
          <w:lang w:val="vi"/>
        </w:rPr>
        <w:tab/>
      </w:r>
      <w:r w:rsidRPr="00B56FB8">
        <w:rPr>
          <w:rFonts w:ascii="Arial" w:hAnsi="Arial"/>
          <w:i/>
          <w:iCs/>
          <w:sz w:val="22"/>
          <w:szCs w:val="22"/>
          <w:lang w:val="vi"/>
        </w:rPr>
        <w:t xml:space="preserve"> ngày bị bắt giữ tại nhà giam (tên nhà giam) </w:t>
      </w:r>
      <w:r w:rsidRPr="00B56FB8">
        <w:rPr>
          <w:rFonts w:ascii="Arial" w:hAnsi="Arial"/>
          <w:sz w:val="22"/>
          <w:szCs w:val="22"/>
          <w:lang w:val="vi"/>
        </w:rPr>
        <w:tab/>
      </w:r>
      <w:r w:rsidRPr="00B56FB8">
        <w:rPr>
          <w:rFonts w:ascii="Arial" w:hAnsi="Arial"/>
          <w:i/>
          <w:iCs/>
          <w:sz w:val="22"/>
          <w:szCs w:val="22"/>
          <w:lang w:val="vi"/>
        </w:rPr>
        <w:t xml:space="preserve"> cho đến khi Người Bị Ngăn Cấm thực hiện các hành động sau đây:</w:t>
      </w:r>
    </w:p>
    <w:p w14:paraId="6A7CE8B9" w14:textId="77777777" w:rsidR="00636BD4" w:rsidRPr="00B56FB8" w:rsidRDefault="00BE1874" w:rsidP="008F0814">
      <w:pPr>
        <w:pStyle w:val="WABody4AboveIndented"/>
        <w:tabs>
          <w:tab w:val="clear" w:pos="1260"/>
        </w:tabs>
        <w:spacing w:before="120"/>
        <w:ind w:left="1800"/>
      </w:pPr>
      <w:bookmarkStart w:id="3" w:name="_Hlk135267563"/>
      <w:r w:rsidRPr="00B56FB8">
        <w:t>[  ]</w:t>
      </w:r>
      <w:r w:rsidRPr="00B56FB8">
        <w:tab/>
        <w:t>Surrender weapons</w:t>
      </w:r>
    </w:p>
    <w:p w14:paraId="2A6515CE" w14:textId="698BEFC3" w:rsidR="00BE1874" w:rsidRPr="00B56FB8" w:rsidRDefault="00833A6A" w:rsidP="008F0814">
      <w:pPr>
        <w:pStyle w:val="WABody4AboveIndented"/>
        <w:tabs>
          <w:tab w:val="clear" w:pos="1260"/>
        </w:tabs>
        <w:spacing w:before="0"/>
        <w:ind w:left="1800"/>
        <w:rPr>
          <w:i/>
        </w:rPr>
      </w:pPr>
      <w:r w:rsidRPr="00B56FB8">
        <w:rPr>
          <w:i/>
          <w:iCs/>
        </w:rPr>
        <w:tab/>
      </w:r>
      <w:r w:rsidRPr="00B56FB8">
        <w:rPr>
          <w:i/>
          <w:iCs/>
          <w:lang w:val="vi"/>
        </w:rPr>
        <w:t>Giao nộp vũ khí</w:t>
      </w:r>
    </w:p>
    <w:p w14:paraId="01430DE9" w14:textId="77777777" w:rsidR="00636BD4" w:rsidRPr="00B56FB8" w:rsidRDefault="00003A87" w:rsidP="008F0814">
      <w:pPr>
        <w:pStyle w:val="ListParagraph"/>
        <w:numPr>
          <w:ilvl w:val="0"/>
          <w:numId w:val="3"/>
        </w:numPr>
        <w:tabs>
          <w:tab w:val="left" w:pos="2160"/>
          <w:tab w:val="left" w:pos="9180"/>
        </w:tabs>
        <w:spacing w:before="120"/>
        <w:ind w:left="2160"/>
        <w:contextualSpacing w:val="0"/>
        <w:rPr>
          <w:rFonts w:ascii="Arial" w:hAnsi="Arial" w:cs="Arial"/>
          <w:sz w:val="22"/>
          <w:szCs w:val="22"/>
        </w:rPr>
      </w:pPr>
      <w:r w:rsidRPr="00B56FB8">
        <w:rPr>
          <w:rFonts w:ascii="Arial" w:hAnsi="Arial" w:cs="Arial"/>
          <w:sz w:val="22"/>
          <w:szCs w:val="22"/>
        </w:rPr>
        <w:t xml:space="preserve">They, or someone acting on their direction, turn in all firearms, concealed pistol licenses, and (if not an </w:t>
      </w:r>
      <w:r w:rsidRPr="00B56FB8">
        <w:rPr>
          <w:rFonts w:ascii="Arial" w:hAnsi="Arial" w:cs="Arial"/>
          <w:i/>
          <w:iCs/>
          <w:sz w:val="22"/>
          <w:szCs w:val="22"/>
        </w:rPr>
        <w:t>Extreme Risk Protection Order</w:t>
      </w:r>
      <w:r w:rsidRPr="00B56FB8">
        <w:rPr>
          <w:rFonts w:ascii="Arial" w:hAnsi="Arial" w:cs="Arial"/>
          <w:sz w:val="22"/>
          <w:szCs w:val="22"/>
        </w:rPr>
        <w:t>) dangerous weapons to: (</w:t>
      </w:r>
      <w:r w:rsidRPr="00B56FB8">
        <w:rPr>
          <w:rFonts w:ascii="Arial" w:hAnsi="Arial" w:cs="Arial"/>
          <w:i/>
          <w:iCs/>
          <w:sz w:val="22"/>
          <w:szCs w:val="22"/>
        </w:rPr>
        <w:t>law enforcement agency</w:t>
      </w:r>
      <w:r w:rsidRPr="00B56FB8">
        <w:rPr>
          <w:rFonts w:ascii="Arial" w:hAnsi="Arial" w:cs="Arial"/>
          <w:sz w:val="22"/>
          <w:szCs w:val="22"/>
        </w:rPr>
        <w:t xml:space="preserve">) </w:t>
      </w:r>
      <w:r w:rsidRPr="00B56FB8">
        <w:rPr>
          <w:rFonts w:ascii="Arial" w:hAnsi="Arial" w:cs="Arial"/>
          <w:sz w:val="22"/>
          <w:szCs w:val="22"/>
          <w:u w:val="single"/>
        </w:rPr>
        <w:tab/>
      </w:r>
      <w:r w:rsidRPr="00B56FB8">
        <w:rPr>
          <w:rFonts w:ascii="Arial" w:hAnsi="Arial" w:cs="Arial"/>
          <w:sz w:val="22"/>
          <w:szCs w:val="22"/>
        </w:rPr>
        <w:t>,</w:t>
      </w:r>
    </w:p>
    <w:p w14:paraId="77435C9A" w14:textId="29742262" w:rsidR="00A461E6" w:rsidRPr="00B56FB8" w:rsidRDefault="00636BD4" w:rsidP="00A00259">
      <w:pPr>
        <w:pStyle w:val="ListParagraph"/>
        <w:tabs>
          <w:tab w:val="left" w:pos="2160"/>
          <w:tab w:val="left" w:pos="9180"/>
        </w:tabs>
        <w:ind w:left="2160"/>
        <w:contextualSpacing w:val="0"/>
        <w:rPr>
          <w:rFonts w:ascii="Arial" w:hAnsi="Arial" w:cs="Arial"/>
          <w:i/>
          <w:sz w:val="22"/>
          <w:szCs w:val="22"/>
        </w:rPr>
      </w:pPr>
      <w:r w:rsidRPr="00B56FB8">
        <w:rPr>
          <w:rFonts w:ascii="Arial" w:hAnsi="Arial" w:cs="Arial"/>
          <w:i/>
          <w:iCs/>
          <w:sz w:val="22"/>
          <w:szCs w:val="22"/>
          <w:lang w:val="vi"/>
        </w:rPr>
        <w:t xml:space="preserve">Họ hoặc người nào đó hành động theo chỉ đạo của họ, giao nộp tất cả các súng, giấy phép sử dụng súng lục được giấu kín và (nếu không phải là Lệnh Bảo Vệ Rủi Ro Cực Độ) vũ khí nguy hiểm cho: (cơ quan thực thi pháp luật) </w:t>
      </w:r>
    </w:p>
    <w:p w14:paraId="54E1B970" w14:textId="77777777" w:rsidR="00636BD4" w:rsidRPr="00B56FB8" w:rsidRDefault="00A461E6" w:rsidP="008F0814">
      <w:pPr>
        <w:pStyle w:val="ListParagraph"/>
        <w:numPr>
          <w:ilvl w:val="0"/>
          <w:numId w:val="3"/>
        </w:numPr>
        <w:tabs>
          <w:tab w:val="left" w:pos="2160"/>
        </w:tabs>
        <w:spacing w:before="120"/>
        <w:ind w:left="2160"/>
        <w:contextualSpacing w:val="0"/>
        <w:rPr>
          <w:rFonts w:ascii="Arial" w:hAnsi="Arial" w:cs="Arial"/>
          <w:sz w:val="22"/>
          <w:szCs w:val="22"/>
        </w:rPr>
      </w:pPr>
      <w:r w:rsidRPr="00B56FB8">
        <w:rPr>
          <w:rFonts w:ascii="Arial" w:hAnsi="Arial" w:cs="Arial"/>
          <w:sz w:val="22"/>
          <w:szCs w:val="22"/>
        </w:rPr>
        <w:t>Immediately file a proof of surrender and receipt with the court, and</w:t>
      </w:r>
    </w:p>
    <w:p w14:paraId="432CC32A" w14:textId="2D753F92" w:rsidR="00A461E6" w:rsidRPr="00B56FB8" w:rsidRDefault="00636BD4" w:rsidP="00A00259">
      <w:pPr>
        <w:pStyle w:val="ListParagraph"/>
        <w:tabs>
          <w:tab w:val="left" w:pos="2160"/>
        </w:tabs>
        <w:ind w:left="2160"/>
        <w:contextualSpacing w:val="0"/>
        <w:rPr>
          <w:rFonts w:ascii="Arial" w:hAnsi="Arial" w:cs="Arial"/>
          <w:i/>
          <w:sz w:val="22"/>
          <w:szCs w:val="22"/>
        </w:rPr>
      </w:pPr>
      <w:r w:rsidRPr="00B56FB8">
        <w:rPr>
          <w:rFonts w:ascii="Arial" w:hAnsi="Arial" w:cs="Arial"/>
          <w:i/>
          <w:iCs/>
          <w:sz w:val="22"/>
          <w:szCs w:val="22"/>
          <w:lang w:val="vi"/>
        </w:rPr>
        <w:t>Nộp ngay lập tức bằng chứng giao nộp và biên nhận cho tòa án, và</w:t>
      </w:r>
    </w:p>
    <w:p w14:paraId="12F9FF0E" w14:textId="77777777" w:rsidR="00636BD4" w:rsidRPr="00B56FB8" w:rsidRDefault="00016B7B" w:rsidP="008F0814">
      <w:pPr>
        <w:pStyle w:val="ListParagraph"/>
        <w:numPr>
          <w:ilvl w:val="0"/>
          <w:numId w:val="3"/>
        </w:numPr>
        <w:tabs>
          <w:tab w:val="left" w:pos="2160"/>
        </w:tabs>
        <w:spacing w:before="120"/>
        <w:ind w:left="2160"/>
        <w:contextualSpacing w:val="0"/>
        <w:rPr>
          <w:rFonts w:ascii="Arial" w:hAnsi="Arial" w:cs="Arial"/>
          <w:sz w:val="22"/>
          <w:szCs w:val="22"/>
        </w:rPr>
      </w:pPr>
      <w:r w:rsidRPr="00B56FB8">
        <w:rPr>
          <w:rFonts w:ascii="Arial" w:hAnsi="Arial" w:cs="Arial"/>
          <w:sz w:val="22"/>
          <w:szCs w:val="22"/>
        </w:rPr>
        <w:t>mail or send an electronic copy to the party bringing this motion for contempt (if other than the court’s own motion).</w:t>
      </w:r>
    </w:p>
    <w:p w14:paraId="24AA36A2" w14:textId="593FE587" w:rsidR="00016B7B" w:rsidRPr="00B56FB8" w:rsidRDefault="00636BD4" w:rsidP="00A00259">
      <w:pPr>
        <w:pStyle w:val="ListParagraph"/>
        <w:tabs>
          <w:tab w:val="left" w:pos="2160"/>
        </w:tabs>
        <w:ind w:left="2160"/>
        <w:contextualSpacing w:val="0"/>
        <w:rPr>
          <w:rFonts w:ascii="Arial" w:hAnsi="Arial" w:cs="Arial"/>
          <w:i/>
          <w:sz w:val="22"/>
          <w:szCs w:val="22"/>
        </w:rPr>
      </w:pPr>
      <w:r w:rsidRPr="00B56FB8">
        <w:rPr>
          <w:rFonts w:ascii="Arial" w:hAnsi="Arial" w:cs="Arial"/>
          <w:i/>
          <w:iCs/>
          <w:sz w:val="22"/>
          <w:szCs w:val="22"/>
          <w:lang w:val="vi"/>
        </w:rPr>
        <w:lastRenderedPageBreak/>
        <w:t>gởi thư hoặc gởi bản sao điện tử cho đương sự đang đưa ra kiến nghị này vì tội khinh thường (nếu không phải là kiến nghị của chính tòa án).</w:t>
      </w:r>
    </w:p>
    <w:p w14:paraId="7D7AB877" w14:textId="77777777" w:rsidR="00636BD4" w:rsidRPr="00B56FB8" w:rsidRDefault="00AE52A7" w:rsidP="008F0814">
      <w:pPr>
        <w:tabs>
          <w:tab w:val="left" w:pos="9180"/>
        </w:tabs>
        <w:spacing w:before="120"/>
        <w:ind w:left="1800" w:hanging="360"/>
        <w:rPr>
          <w:rFonts w:ascii="Arial" w:hAnsi="Arial" w:cs="Arial"/>
          <w:sz w:val="22"/>
          <w:szCs w:val="22"/>
          <w:u w:val="single"/>
        </w:rPr>
      </w:pPr>
      <w:r w:rsidRPr="00B56FB8">
        <w:rPr>
          <w:rFonts w:ascii="Arial" w:hAnsi="Arial" w:cs="Arial"/>
          <w:sz w:val="22"/>
          <w:szCs w:val="22"/>
        </w:rPr>
        <w:t>[  ]</w:t>
      </w:r>
      <w:r w:rsidRPr="00B56FB8">
        <w:rPr>
          <w:rFonts w:ascii="Arial" w:hAnsi="Arial" w:cs="Arial"/>
          <w:sz w:val="22"/>
          <w:szCs w:val="22"/>
        </w:rPr>
        <w:tab/>
        <w:t xml:space="preserve">Other action/s: </w:t>
      </w:r>
      <w:r w:rsidRPr="00B56FB8">
        <w:rPr>
          <w:rFonts w:ascii="Arial" w:hAnsi="Arial" w:cs="Arial"/>
          <w:sz w:val="22"/>
          <w:szCs w:val="22"/>
          <w:u w:val="single"/>
        </w:rPr>
        <w:tab/>
      </w:r>
    </w:p>
    <w:p w14:paraId="63DCFA19" w14:textId="0CB695D9" w:rsidR="00AE52A7" w:rsidRPr="00B56FB8" w:rsidRDefault="00A00259" w:rsidP="008F0814">
      <w:pPr>
        <w:tabs>
          <w:tab w:val="left" w:pos="9180"/>
        </w:tabs>
        <w:ind w:left="1800" w:hanging="360"/>
        <w:rPr>
          <w:rFonts w:ascii="Arial" w:hAnsi="Arial" w:cs="Arial"/>
          <w:i/>
          <w:sz w:val="22"/>
          <w:szCs w:val="22"/>
        </w:rPr>
      </w:pPr>
      <w:r w:rsidRPr="00B56FB8">
        <w:rPr>
          <w:rFonts w:ascii="Arial" w:hAnsi="Arial" w:cs="Arial"/>
          <w:i/>
          <w:iCs/>
          <w:sz w:val="22"/>
          <w:szCs w:val="22"/>
        </w:rPr>
        <w:tab/>
      </w:r>
      <w:r w:rsidRPr="00B56FB8">
        <w:rPr>
          <w:rFonts w:ascii="Arial" w:hAnsi="Arial" w:cs="Arial"/>
          <w:i/>
          <w:iCs/>
          <w:sz w:val="22"/>
          <w:szCs w:val="22"/>
          <w:lang w:val="vi"/>
        </w:rPr>
        <w:t xml:space="preserve">(Các) Hành động khác </w:t>
      </w:r>
    </w:p>
    <w:p w14:paraId="2F737C61" w14:textId="267397DE" w:rsidR="00AE52A7" w:rsidRPr="00B56FB8" w:rsidRDefault="00AE52A7" w:rsidP="00A00259">
      <w:pPr>
        <w:tabs>
          <w:tab w:val="left" w:pos="9180"/>
        </w:tabs>
        <w:spacing w:before="120"/>
        <w:ind w:left="1800"/>
        <w:rPr>
          <w:rFonts w:ascii="Arial" w:hAnsi="Arial" w:cs="Arial"/>
          <w:sz w:val="22"/>
          <w:szCs w:val="22"/>
          <w:u w:val="single"/>
        </w:rPr>
      </w:pPr>
      <w:r w:rsidRPr="00B56FB8">
        <w:rPr>
          <w:rFonts w:ascii="Arial" w:hAnsi="Arial" w:cs="Arial"/>
          <w:sz w:val="22"/>
          <w:szCs w:val="22"/>
          <w:u w:val="single"/>
        </w:rPr>
        <w:tab/>
      </w:r>
    </w:p>
    <w:p w14:paraId="7C777345" w14:textId="029F8CF3" w:rsidR="00AE52A7" w:rsidRPr="00B56FB8" w:rsidRDefault="00AE52A7" w:rsidP="00A00259">
      <w:pPr>
        <w:tabs>
          <w:tab w:val="left" w:pos="9180"/>
        </w:tabs>
        <w:spacing w:before="120"/>
        <w:ind w:left="1800"/>
        <w:rPr>
          <w:rFonts w:ascii="Arial" w:hAnsi="Arial" w:cs="Arial"/>
          <w:sz w:val="22"/>
          <w:szCs w:val="22"/>
          <w:u w:val="single"/>
        </w:rPr>
      </w:pPr>
      <w:r w:rsidRPr="00B56FB8">
        <w:rPr>
          <w:rFonts w:ascii="Arial" w:hAnsi="Arial" w:cs="Arial"/>
          <w:sz w:val="22"/>
          <w:szCs w:val="22"/>
          <w:u w:val="single"/>
        </w:rPr>
        <w:tab/>
      </w:r>
    </w:p>
    <w:bookmarkEnd w:id="3"/>
    <w:p w14:paraId="328B291A" w14:textId="77777777" w:rsidR="00636BD4" w:rsidRPr="00B56FB8" w:rsidRDefault="00644E48" w:rsidP="008F0814">
      <w:pPr>
        <w:pBdr>
          <w:top w:val="single" w:sz="4" w:space="1" w:color="auto"/>
          <w:left w:val="single" w:sz="4" w:space="4" w:color="auto"/>
          <w:bottom w:val="single" w:sz="4" w:space="1" w:color="auto"/>
          <w:right w:val="single" w:sz="4" w:space="4" w:color="auto"/>
        </w:pBdr>
        <w:overflowPunct/>
        <w:autoSpaceDE/>
        <w:autoSpaceDN/>
        <w:adjustRightInd/>
        <w:spacing w:before="120" w:line="252" w:lineRule="auto"/>
        <w:ind w:left="1800"/>
        <w:textAlignment w:val="auto"/>
        <w:rPr>
          <w:rFonts w:ascii="Arial Narrow" w:hAnsi="Arial Narrow" w:cs="Arial"/>
          <w:sz w:val="22"/>
          <w:szCs w:val="22"/>
        </w:rPr>
      </w:pPr>
      <w:r w:rsidRPr="00B56FB8">
        <w:rPr>
          <w:rFonts w:ascii="Arial Narrow" w:hAnsi="Arial Narrow"/>
          <w:b/>
          <w:bCs/>
          <w:i/>
          <w:iCs/>
          <w:sz w:val="22"/>
          <w:szCs w:val="22"/>
        </w:rPr>
        <w:t>Important!</w:t>
      </w:r>
      <w:r w:rsidRPr="00B56FB8">
        <w:rPr>
          <w:rFonts w:ascii="Arial Narrow" w:hAnsi="Arial Narrow"/>
          <w:sz w:val="22"/>
          <w:szCs w:val="22"/>
        </w:rPr>
        <w:t xml:space="preserve"> If you request jail time, the defendant/restrained person has a right to a lawyer. They can</w:t>
      </w:r>
      <w:r w:rsidRPr="00B56FB8">
        <w:t xml:space="preserve"> </w:t>
      </w:r>
      <w:r w:rsidRPr="00B56FB8">
        <w:rPr>
          <w:rFonts w:ascii="Arial Narrow" w:hAnsi="Arial Narrow"/>
          <w:sz w:val="22"/>
          <w:szCs w:val="22"/>
        </w:rPr>
        <w:t>ask the court to appoint a lawyer if they cannot afford one.</w:t>
      </w:r>
    </w:p>
    <w:p w14:paraId="01CA4F6B" w14:textId="6BDF266D" w:rsidR="00644E48" w:rsidRPr="00B56FB8" w:rsidRDefault="00636BD4" w:rsidP="008F0814">
      <w:pPr>
        <w:pBdr>
          <w:top w:val="single" w:sz="4" w:space="1" w:color="auto"/>
          <w:left w:val="single" w:sz="4" w:space="4" w:color="auto"/>
          <w:bottom w:val="single" w:sz="4" w:space="1" w:color="auto"/>
          <w:right w:val="single" w:sz="4" w:space="4" w:color="auto"/>
        </w:pBdr>
        <w:overflowPunct/>
        <w:autoSpaceDE/>
        <w:autoSpaceDN/>
        <w:adjustRightInd/>
        <w:spacing w:line="252" w:lineRule="auto"/>
        <w:ind w:left="1800"/>
        <w:textAlignment w:val="auto"/>
        <w:rPr>
          <w:rFonts w:ascii="Arial Narrow" w:hAnsi="Arial Narrow" w:cs="Arial"/>
          <w:i/>
          <w:sz w:val="22"/>
          <w:szCs w:val="22"/>
          <w:lang w:val="vi"/>
        </w:rPr>
      </w:pPr>
      <w:r w:rsidRPr="00B56FB8">
        <w:rPr>
          <w:rFonts w:ascii="Arial Narrow" w:hAnsi="Arial Narrow"/>
          <w:b/>
          <w:bCs/>
          <w:i/>
          <w:iCs/>
          <w:sz w:val="22"/>
          <w:szCs w:val="22"/>
          <w:lang w:val="vi"/>
        </w:rPr>
        <w:t>Quan Trọng!</w:t>
      </w:r>
      <w:r w:rsidRPr="00B56FB8">
        <w:rPr>
          <w:rFonts w:ascii="Arial Narrow" w:hAnsi="Arial Narrow"/>
          <w:i/>
          <w:iCs/>
          <w:sz w:val="22"/>
          <w:szCs w:val="22"/>
          <w:lang w:val="vi"/>
        </w:rPr>
        <w:t xml:space="preserve"> Nếu quý vị yêu cầu thời gian tống giam, bị cáo/người bị ngăn cấm có quyền có một luật sư. Họ có thể</w:t>
      </w:r>
      <w:r w:rsidRPr="00B56FB8">
        <w:rPr>
          <w:i/>
          <w:iCs/>
          <w:lang w:val="vi"/>
        </w:rPr>
        <w:t xml:space="preserve"> </w:t>
      </w:r>
      <w:r w:rsidRPr="00B56FB8">
        <w:rPr>
          <w:rFonts w:ascii="Arial Narrow" w:hAnsi="Arial Narrow"/>
          <w:i/>
          <w:iCs/>
          <w:sz w:val="22"/>
          <w:szCs w:val="22"/>
          <w:lang w:val="vi"/>
        </w:rPr>
        <w:t>yêu cầu tòa án chỉ định một luật sư nếu họ không thể có đủ khả năng chi trả.</w:t>
      </w:r>
    </w:p>
    <w:p w14:paraId="0E2E00BD" w14:textId="77777777" w:rsidR="00636BD4" w:rsidRPr="00B56FB8" w:rsidRDefault="006D798E" w:rsidP="008F0814">
      <w:pPr>
        <w:tabs>
          <w:tab w:val="left" w:pos="2160"/>
        </w:tabs>
        <w:spacing w:before="120"/>
        <w:ind w:left="1080" w:hanging="360"/>
        <w:rPr>
          <w:rFonts w:ascii="Arial" w:hAnsi="Arial" w:cs="Arial"/>
          <w:sz w:val="22"/>
          <w:szCs w:val="22"/>
        </w:rPr>
      </w:pPr>
      <w:r w:rsidRPr="00B56FB8">
        <w:rPr>
          <w:rFonts w:ascii="Arial" w:hAnsi="Arial" w:cs="Arial"/>
          <w:sz w:val="22"/>
          <w:szCs w:val="22"/>
        </w:rPr>
        <w:t>[  ]</w:t>
      </w:r>
      <w:r w:rsidRPr="00B56FB8">
        <w:rPr>
          <w:rFonts w:ascii="Arial" w:hAnsi="Arial" w:cs="Arial"/>
          <w:sz w:val="22"/>
          <w:szCs w:val="22"/>
        </w:rPr>
        <w:tab/>
      </w:r>
      <w:r w:rsidRPr="00B56FB8">
        <w:rPr>
          <w:rFonts w:ascii="Arial" w:hAnsi="Arial" w:cs="Arial"/>
          <w:b/>
          <w:bCs/>
          <w:sz w:val="22"/>
          <w:szCs w:val="22"/>
        </w:rPr>
        <w:t>Other remedial sanctions</w:t>
      </w:r>
      <w:bookmarkStart w:id="4" w:name="_Hlk135267944"/>
      <w:r w:rsidRPr="00B56FB8">
        <w:rPr>
          <w:rFonts w:ascii="Arial" w:hAnsi="Arial" w:cs="Arial"/>
          <w:b/>
          <w:bCs/>
          <w:sz w:val="22"/>
          <w:szCs w:val="22"/>
        </w:rPr>
        <w:t>.</w:t>
      </w:r>
      <w:r w:rsidRPr="00B56FB8">
        <w:rPr>
          <w:rFonts w:ascii="Arial" w:hAnsi="Arial" w:cs="Arial"/>
          <w:sz w:val="22"/>
          <w:szCs w:val="22"/>
        </w:rPr>
        <w:t xml:space="preserve"> (</w:t>
      </w:r>
      <w:r w:rsidRPr="00B56FB8">
        <w:rPr>
          <w:rFonts w:ascii="Arial" w:hAnsi="Arial" w:cs="Arial"/>
          <w:i/>
          <w:iCs/>
          <w:sz w:val="22"/>
          <w:szCs w:val="22"/>
        </w:rPr>
        <w:t>Specify sanction/s intended to make the Restrained Person comply with the order.</w:t>
      </w:r>
      <w:r w:rsidRPr="00B56FB8">
        <w:rPr>
          <w:rFonts w:ascii="Arial" w:hAnsi="Arial" w:cs="Arial"/>
          <w:sz w:val="22"/>
          <w:szCs w:val="22"/>
        </w:rPr>
        <w:t>)</w:t>
      </w:r>
      <w:bookmarkEnd w:id="4"/>
    </w:p>
    <w:p w14:paraId="36904D5D" w14:textId="6DC0E4E9" w:rsidR="006D798E" w:rsidRPr="00B56FB8" w:rsidRDefault="00A00259" w:rsidP="008F0814">
      <w:pPr>
        <w:tabs>
          <w:tab w:val="left" w:pos="2160"/>
        </w:tabs>
        <w:ind w:left="1080" w:hanging="360"/>
        <w:rPr>
          <w:rFonts w:ascii="Arial" w:hAnsi="Arial" w:cs="Arial"/>
          <w:i/>
          <w:sz w:val="22"/>
          <w:szCs w:val="22"/>
          <w:lang w:val="vi"/>
        </w:rPr>
      </w:pPr>
      <w:r w:rsidRPr="00B56FB8">
        <w:rPr>
          <w:rFonts w:ascii="Arial" w:hAnsi="Arial" w:cs="Arial"/>
          <w:i/>
          <w:iCs/>
          <w:sz w:val="22"/>
          <w:szCs w:val="22"/>
        </w:rPr>
        <w:tab/>
      </w:r>
      <w:r w:rsidRPr="00B56FB8">
        <w:rPr>
          <w:rFonts w:ascii="Arial" w:hAnsi="Arial" w:cs="Arial"/>
          <w:b/>
          <w:bCs/>
          <w:i/>
          <w:iCs/>
          <w:sz w:val="22"/>
          <w:szCs w:val="22"/>
          <w:lang w:val="vi"/>
        </w:rPr>
        <w:t>Các hình phạt khắc phục khác.</w:t>
      </w:r>
      <w:r w:rsidRPr="00B56FB8">
        <w:rPr>
          <w:rFonts w:ascii="Arial" w:hAnsi="Arial" w:cs="Arial"/>
          <w:i/>
          <w:iCs/>
          <w:sz w:val="22"/>
          <w:szCs w:val="22"/>
          <w:lang w:val="vi"/>
        </w:rPr>
        <w:t xml:space="preserve"> (Nêu rõ (các) hình phạt nhằm buộc Người Bị Ngăn Cấm tuân thủ lệnh.)</w:t>
      </w:r>
    </w:p>
    <w:p w14:paraId="58F4B9DB" w14:textId="45BA0360" w:rsidR="006D798E" w:rsidRPr="00B56FB8" w:rsidRDefault="006D798E" w:rsidP="00A00259">
      <w:pPr>
        <w:tabs>
          <w:tab w:val="left" w:pos="9180"/>
        </w:tabs>
        <w:spacing w:before="120"/>
        <w:ind w:left="1080"/>
        <w:rPr>
          <w:rFonts w:ascii="Arial" w:hAnsi="Arial" w:cs="Arial"/>
          <w:sz w:val="22"/>
          <w:szCs w:val="22"/>
          <w:u w:val="single"/>
          <w:lang w:val="vi"/>
        </w:rPr>
      </w:pPr>
      <w:r w:rsidRPr="00B56FB8">
        <w:rPr>
          <w:rFonts w:ascii="Arial" w:hAnsi="Arial" w:cs="Arial"/>
          <w:sz w:val="22"/>
          <w:szCs w:val="22"/>
          <w:u w:val="single"/>
          <w:lang w:val="vi"/>
        </w:rPr>
        <w:tab/>
      </w:r>
    </w:p>
    <w:p w14:paraId="3F8AF4EE" w14:textId="517FEAE6" w:rsidR="006D798E" w:rsidRPr="00B56FB8" w:rsidRDefault="006D798E" w:rsidP="00A00259">
      <w:pPr>
        <w:tabs>
          <w:tab w:val="left" w:pos="9180"/>
        </w:tabs>
        <w:spacing w:before="120"/>
        <w:ind w:left="1080"/>
        <w:rPr>
          <w:rFonts w:ascii="Arial" w:hAnsi="Arial" w:cs="Arial"/>
          <w:sz w:val="22"/>
          <w:szCs w:val="22"/>
          <w:u w:val="single"/>
          <w:lang w:val="vi"/>
        </w:rPr>
      </w:pPr>
      <w:r w:rsidRPr="00B56FB8">
        <w:rPr>
          <w:rFonts w:ascii="Arial" w:hAnsi="Arial" w:cs="Arial"/>
          <w:sz w:val="22"/>
          <w:szCs w:val="22"/>
          <w:u w:val="single"/>
          <w:lang w:val="vi"/>
        </w:rPr>
        <w:tab/>
      </w:r>
    </w:p>
    <w:p w14:paraId="50E3174A" w14:textId="058E6F57" w:rsidR="006D798E" w:rsidRPr="00B56FB8" w:rsidRDefault="006D798E" w:rsidP="00A00259">
      <w:pPr>
        <w:tabs>
          <w:tab w:val="left" w:pos="9180"/>
        </w:tabs>
        <w:spacing w:before="120"/>
        <w:ind w:left="1080"/>
        <w:rPr>
          <w:rFonts w:ascii="Arial" w:hAnsi="Arial" w:cs="Arial"/>
          <w:sz w:val="22"/>
          <w:szCs w:val="22"/>
          <w:u w:val="single"/>
          <w:lang w:val="vi"/>
        </w:rPr>
      </w:pPr>
      <w:r w:rsidRPr="00B56FB8">
        <w:rPr>
          <w:rFonts w:ascii="Arial" w:hAnsi="Arial" w:cs="Arial"/>
          <w:sz w:val="22"/>
          <w:szCs w:val="22"/>
          <w:u w:val="single"/>
          <w:lang w:val="vi"/>
        </w:rPr>
        <w:tab/>
      </w:r>
    </w:p>
    <w:p w14:paraId="4FE97C87" w14:textId="1B3CE76F" w:rsidR="00016B7B" w:rsidRPr="00B56FB8" w:rsidRDefault="006D798E" w:rsidP="00A00259">
      <w:pPr>
        <w:tabs>
          <w:tab w:val="left" w:pos="9180"/>
        </w:tabs>
        <w:spacing w:before="120"/>
        <w:ind w:left="1080"/>
        <w:rPr>
          <w:rFonts w:ascii="Arial" w:hAnsi="Arial" w:cs="Arial"/>
          <w:sz w:val="22"/>
          <w:szCs w:val="22"/>
          <w:u w:val="single"/>
          <w:lang w:val="vi"/>
        </w:rPr>
      </w:pPr>
      <w:r w:rsidRPr="00B56FB8">
        <w:rPr>
          <w:rFonts w:ascii="Arial" w:hAnsi="Arial" w:cs="Arial"/>
          <w:sz w:val="22"/>
          <w:szCs w:val="22"/>
          <w:u w:val="single"/>
          <w:lang w:val="vi"/>
        </w:rPr>
        <w:tab/>
      </w:r>
    </w:p>
    <w:p w14:paraId="1CD66411" w14:textId="77777777" w:rsidR="00636BD4" w:rsidRPr="00B56FB8" w:rsidRDefault="00016B7B" w:rsidP="008F0814">
      <w:pPr>
        <w:tabs>
          <w:tab w:val="left" w:pos="2160"/>
        </w:tabs>
        <w:spacing w:before="120"/>
        <w:ind w:left="1080" w:hanging="360"/>
        <w:rPr>
          <w:rFonts w:ascii="Arial" w:hAnsi="Arial" w:cs="Arial"/>
          <w:sz w:val="22"/>
          <w:szCs w:val="22"/>
        </w:rPr>
      </w:pPr>
      <w:r w:rsidRPr="00B56FB8">
        <w:rPr>
          <w:rFonts w:ascii="Arial" w:hAnsi="Arial" w:cs="Arial"/>
          <w:sz w:val="22"/>
          <w:szCs w:val="22"/>
        </w:rPr>
        <w:t>[  ]</w:t>
      </w:r>
      <w:r w:rsidRPr="00B56FB8">
        <w:rPr>
          <w:rFonts w:ascii="Arial" w:hAnsi="Arial" w:cs="Arial"/>
          <w:sz w:val="22"/>
          <w:szCs w:val="22"/>
        </w:rPr>
        <w:tab/>
      </w:r>
      <w:r w:rsidRPr="00B56FB8">
        <w:rPr>
          <w:rFonts w:ascii="Arial" w:hAnsi="Arial" w:cs="Arial"/>
          <w:b/>
          <w:bCs/>
          <w:sz w:val="22"/>
          <w:szCs w:val="22"/>
        </w:rPr>
        <w:t>Pay fees and costs.</w:t>
      </w:r>
      <w:r w:rsidRPr="00B56FB8">
        <w:rPr>
          <w:rFonts w:ascii="Arial" w:hAnsi="Arial" w:cs="Arial"/>
          <w:sz w:val="22"/>
          <w:szCs w:val="22"/>
        </w:rPr>
        <w:t xml:space="preserve"> The Restrained Person shall pay all reasonable attorneys’ fees, service fees, and other costs related to bringing this motion. (</w:t>
      </w:r>
      <w:r w:rsidRPr="00B56FB8">
        <w:rPr>
          <w:rFonts w:ascii="Arial" w:hAnsi="Arial" w:cs="Arial"/>
          <w:i/>
          <w:iCs/>
          <w:sz w:val="22"/>
          <w:szCs w:val="22"/>
        </w:rPr>
        <w:t>Specify</w:t>
      </w:r>
      <w:r w:rsidRPr="00B56FB8">
        <w:rPr>
          <w:rFonts w:ascii="Arial" w:hAnsi="Arial" w:cs="Arial"/>
          <w:sz w:val="22"/>
          <w:szCs w:val="22"/>
        </w:rPr>
        <w:t>)</w:t>
      </w:r>
    </w:p>
    <w:p w14:paraId="4B5B24B4" w14:textId="025AA3D0" w:rsidR="00016B7B" w:rsidRPr="00B56FB8" w:rsidRDefault="00A00259" w:rsidP="008F0814">
      <w:pPr>
        <w:tabs>
          <w:tab w:val="left" w:pos="2160"/>
        </w:tabs>
        <w:ind w:left="1080" w:hanging="360"/>
        <w:rPr>
          <w:rFonts w:ascii="Arial" w:hAnsi="Arial" w:cs="Arial"/>
          <w:i/>
          <w:sz w:val="22"/>
          <w:szCs w:val="22"/>
        </w:rPr>
      </w:pPr>
      <w:r w:rsidRPr="00B56FB8">
        <w:rPr>
          <w:rFonts w:ascii="Arial" w:hAnsi="Arial" w:cs="Arial"/>
          <w:i/>
          <w:iCs/>
          <w:sz w:val="22"/>
          <w:szCs w:val="22"/>
        </w:rPr>
        <w:tab/>
      </w:r>
      <w:r w:rsidRPr="00B56FB8">
        <w:rPr>
          <w:rFonts w:ascii="Arial" w:hAnsi="Arial" w:cs="Arial"/>
          <w:b/>
          <w:bCs/>
          <w:i/>
          <w:iCs/>
          <w:sz w:val="22"/>
          <w:szCs w:val="22"/>
          <w:lang w:val="vi"/>
        </w:rPr>
        <w:t>Chi trả phí và chi phí.</w:t>
      </w:r>
      <w:r w:rsidRPr="00B56FB8">
        <w:rPr>
          <w:rFonts w:ascii="Arial" w:hAnsi="Arial" w:cs="Arial"/>
          <w:i/>
          <w:iCs/>
          <w:sz w:val="22"/>
          <w:szCs w:val="22"/>
          <w:lang w:val="vi"/>
        </w:rPr>
        <w:t xml:space="preserve"> Người Bị Ngăn Cấm phải chi trả tất cả các phí luật sư, phí dịch vụ hợp lý và các chi phí khác liên quan đến việc đưa ra kiến nghị này. (Nêu rõ)</w:t>
      </w:r>
    </w:p>
    <w:p w14:paraId="029BE92F" w14:textId="5C04018A" w:rsidR="006D798E" w:rsidRPr="00B56FB8" w:rsidRDefault="006D798E"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324D50BE" w14:textId="6784C580" w:rsidR="006D798E" w:rsidRPr="00B56FB8" w:rsidRDefault="006D798E"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5B1F6A5B" w14:textId="020C08B5" w:rsidR="006D798E" w:rsidRPr="00B56FB8" w:rsidRDefault="006D798E"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59772BB1" w14:textId="57E61059" w:rsidR="0055593E" w:rsidRPr="00B56FB8" w:rsidRDefault="0055593E"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7B737D45" w14:textId="77777777" w:rsidR="00636BD4" w:rsidRPr="00B56FB8" w:rsidRDefault="00016B7B" w:rsidP="008F0814">
      <w:pPr>
        <w:pStyle w:val="BodyText2"/>
        <w:tabs>
          <w:tab w:val="left" w:pos="360"/>
          <w:tab w:val="left" w:pos="1440"/>
        </w:tabs>
        <w:spacing w:before="120" w:line="240" w:lineRule="auto"/>
        <w:ind w:left="1080" w:hanging="360"/>
        <w:rPr>
          <w:rFonts w:ascii="Arial" w:hAnsi="Arial" w:cs="Arial"/>
          <w:sz w:val="22"/>
          <w:szCs w:val="22"/>
        </w:rPr>
      </w:pPr>
      <w:r w:rsidRPr="00B56FB8">
        <w:rPr>
          <w:rFonts w:ascii="Arial" w:hAnsi="Arial" w:cs="Arial"/>
          <w:sz w:val="22"/>
          <w:szCs w:val="22"/>
        </w:rPr>
        <w:t>[  ]</w:t>
      </w:r>
      <w:r w:rsidRPr="00B56FB8">
        <w:rPr>
          <w:rFonts w:ascii="Arial" w:hAnsi="Arial" w:cs="Arial"/>
          <w:sz w:val="22"/>
          <w:szCs w:val="22"/>
        </w:rPr>
        <w:tab/>
      </w:r>
      <w:r w:rsidRPr="00B56FB8">
        <w:rPr>
          <w:rFonts w:ascii="Arial" w:hAnsi="Arial" w:cs="Arial"/>
          <w:b/>
          <w:bCs/>
          <w:sz w:val="22"/>
          <w:szCs w:val="22"/>
        </w:rPr>
        <w:t>Other appropriate services and interventions.</w:t>
      </w:r>
      <w:r w:rsidRPr="00B56FB8">
        <w:rPr>
          <w:rFonts w:ascii="Arial" w:hAnsi="Arial" w:cs="Arial"/>
          <w:sz w:val="22"/>
          <w:szCs w:val="22"/>
        </w:rPr>
        <w:t xml:space="preserve"> (</w:t>
      </w:r>
      <w:r w:rsidRPr="00B56FB8">
        <w:rPr>
          <w:rFonts w:ascii="Arial" w:hAnsi="Arial" w:cs="Arial"/>
          <w:i/>
          <w:iCs/>
          <w:sz w:val="22"/>
          <w:szCs w:val="22"/>
        </w:rPr>
        <w:t>Specify</w:t>
      </w:r>
      <w:r w:rsidRPr="00B56FB8">
        <w:rPr>
          <w:rFonts w:ascii="Arial" w:hAnsi="Arial" w:cs="Arial"/>
          <w:sz w:val="22"/>
          <w:szCs w:val="22"/>
        </w:rPr>
        <w:t>)</w:t>
      </w:r>
    </w:p>
    <w:p w14:paraId="71C58B8C" w14:textId="24FB4038" w:rsidR="00016B7B" w:rsidRPr="00B56FB8" w:rsidRDefault="00A00259" w:rsidP="008F0814">
      <w:pPr>
        <w:pStyle w:val="BodyText2"/>
        <w:tabs>
          <w:tab w:val="left" w:pos="360"/>
          <w:tab w:val="left" w:pos="1440"/>
        </w:tabs>
        <w:spacing w:line="240" w:lineRule="auto"/>
        <w:ind w:left="1080" w:hanging="360"/>
        <w:rPr>
          <w:rFonts w:ascii="Arial" w:hAnsi="Arial" w:cs="Arial"/>
          <w:i/>
          <w:sz w:val="22"/>
          <w:szCs w:val="22"/>
        </w:rPr>
      </w:pPr>
      <w:r w:rsidRPr="00B56FB8">
        <w:rPr>
          <w:rFonts w:ascii="Arial" w:hAnsi="Arial" w:cs="Arial"/>
          <w:i/>
          <w:iCs/>
          <w:sz w:val="22"/>
          <w:szCs w:val="22"/>
        </w:rPr>
        <w:tab/>
      </w:r>
      <w:r w:rsidRPr="00B56FB8">
        <w:rPr>
          <w:rFonts w:ascii="Arial" w:hAnsi="Arial" w:cs="Arial"/>
          <w:b/>
          <w:bCs/>
          <w:i/>
          <w:iCs/>
          <w:sz w:val="22"/>
          <w:szCs w:val="22"/>
          <w:lang w:val="vi"/>
        </w:rPr>
        <w:t>Các tống đạt và can thiệp thích hợp khác.</w:t>
      </w:r>
      <w:r w:rsidRPr="00B56FB8">
        <w:rPr>
          <w:rFonts w:ascii="Arial" w:hAnsi="Arial" w:cs="Arial"/>
          <w:i/>
          <w:iCs/>
          <w:sz w:val="22"/>
          <w:szCs w:val="22"/>
          <w:lang w:val="vi"/>
        </w:rPr>
        <w:t xml:space="preserve"> (Nêu rõ)</w:t>
      </w:r>
    </w:p>
    <w:p w14:paraId="42877843" w14:textId="5B9C7B43" w:rsidR="00E300F7" w:rsidRPr="00B56FB8" w:rsidRDefault="00E300F7"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621D8CA9" w14:textId="118381EA" w:rsidR="00E300F7" w:rsidRPr="00B56FB8" w:rsidRDefault="00E300F7"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22AA25EF" w14:textId="269C1467" w:rsidR="00E300F7" w:rsidRPr="00B56FB8" w:rsidRDefault="00E300F7"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747E02EF" w14:textId="1DA2B8BD" w:rsidR="00E300F7" w:rsidRPr="00B56FB8" w:rsidRDefault="00E300F7" w:rsidP="00A00259">
      <w:pPr>
        <w:tabs>
          <w:tab w:val="left" w:pos="9180"/>
        </w:tabs>
        <w:spacing w:before="120"/>
        <w:ind w:left="1080"/>
        <w:rPr>
          <w:rFonts w:ascii="Arial" w:hAnsi="Arial" w:cs="Arial"/>
          <w:sz w:val="22"/>
          <w:szCs w:val="22"/>
          <w:u w:val="single"/>
        </w:rPr>
      </w:pPr>
      <w:r w:rsidRPr="00B56FB8">
        <w:rPr>
          <w:rFonts w:ascii="Arial" w:hAnsi="Arial" w:cs="Arial"/>
          <w:sz w:val="22"/>
          <w:szCs w:val="22"/>
          <w:u w:val="single"/>
        </w:rPr>
        <w:tab/>
      </w:r>
    </w:p>
    <w:p w14:paraId="70A2162B" w14:textId="77777777" w:rsidR="00636BD4" w:rsidRPr="00B56FB8" w:rsidRDefault="00142703" w:rsidP="008F0814">
      <w:pPr>
        <w:spacing w:before="120"/>
        <w:rPr>
          <w:rFonts w:ascii="Arial" w:hAnsi="Arial" w:cs="Arial"/>
          <w:b/>
          <w:bCs/>
          <w:sz w:val="22"/>
          <w:szCs w:val="22"/>
        </w:rPr>
      </w:pPr>
      <w:r w:rsidRPr="00B56FB8">
        <w:rPr>
          <w:rFonts w:ascii="Arial" w:hAnsi="Arial" w:cs="Arial"/>
          <w:b/>
          <w:bCs/>
          <w:sz w:val="22"/>
          <w:szCs w:val="22"/>
        </w:rPr>
        <w:t>Person making this motion fills out below:</w:t>
      </w:r>
    </w:p>
    <w:p w14:paraId="00F78B2F" w14:textId="582D5BD8" w:rsidR="00142703" w:rsidRPr="00B56FB8" w:rsidRDefault="00636BD4" w:rsidP="008F0814">
      <w:pPr>
        <w:rPr>
          <w:rFonts w:ascii="Arial" w:hAnsi="Arial" w:cs="Arial"/>
          <w:b/>
          <w:bCs/>
          <w:i/>
          <w:sz w:val="22"/>
          <w:szCs w:val="22"/>
        </w:rPr>
      </w:pPr>
      <w:r w:rsidRPr="00B56FB8">
        <w:rPr>
          <w:rFonts w:ascii="Arial" w:hAnsi="Arial" w:cs="Arial"/>
          <w:b/>
          <w:bCs/>
          <w:i/>
          <w:iCs/>
          <w:sz w:val="22"/>
          <w:szCs w:val="22"/>
          <w:lang w:val="vi"/>
        </w:rPr>
        <w:t>Người đang đưa ra kiến nghị này điền vào dưới đây:</w:t>
      </w:r>
    </w:p>
    <w:p w14:paraId="49C0C223" w14:textId="77777777" w:rsidR="00636BD4" w:rsidRPr="00B56FB8" w:rsidRDefault="00921A9B" w:rsidP="008F0814">
      <w:pPr>
        <w:spacing w:before="120"/>
        <w:rPr>
          <w:rFonts w:ascii="Arial" w:hAnsi="Arial" w:cs="Arial"/>
          <w:sz w:val="22"/>
          <w:szCs w:val="22"/>
        </w:rPr>
      </w:pPr>
      <w:r w:rsidRPr="00B56FB8">
        <w:rPr>
          <w:rFonts w:ascii="Arial" w:hAnsi="Arial" w:cs="Arial"/>
          <w:sz w:val="22"/>
          <w:szCs w:val="22"/>
        </w:rPr>
        <w:t>I declare, under penalty of perjury under the laws of the State of Washington, that the above is true and correct.</w:t>
      </w:r>
    </w:p>
    <w:p w14:paraId="1F9CFFCE" w14:textId="147E32C8" w:rsidR="00921A9B" w:rsidRPr="00B56FB8" w:rsidRDefault="00636BD4" w:rsidP="008F0814">
      <w:pPr>
        <w:rPr>
          <w:rFonts w:ascii="Arial" w:hAnsi="Arial" w:cs="Arial"/>
          <w:i/>
          <w:sz w:val="22"/>
          <w:szCs w:val="22"/>
        </w:rPr>
      </w:pPr>
      <w:r w:rsidRPr="00B56FB8">
        <w:rPr>
          <w:rFonts w:ascii="Arial" w:hAnsi="Arial" w:cs="Arial"/>
          <w:i/>
          <w:iCs/>
          <w:sz w:val="22"/>
          <w:szCs w:val="22"/>
          <w:lang w:val="vi"/>
        </w:rPr>
        <w:lastRenderedPageBreak/>
        <w:t>Tôi cam kết, dưới mọi hình phạt khai man, theo các luật lệ của Tiểu Bang Washington, rằng những điều đã khai trên đây là hoàn toàn đúng sự thật.</w:t>
      </w:r>
    </w:p>
    <w:p w14:paraId="44B49AA5" w14:textId="77777777" w:rsidR="00636BD4" w:rsidRPr="00B56FB8" w:rsidRDefault="00921A9B" w:rsidP="008F0814">
      <w:pPr>
        <w:tabs>
          <w:tab w:val="left" w:pos="6480"/>
          <w:tab w:val="left" w:pos="9180"/>
        </w:tabs>
        <w:spacing w:before="240"/>
        <w:rPr>
          <w:rFonts w:ascii="Arial" w:hAnsi="Arial" w:cs="Arial"/>
          <w:sz w:val="22"/>
          <w:szCs w:val="22"/>
          <w:u w:val="single"/>
        </w:rPr>
      </w:pPr>
      <w:r w:rsidRPr="00B56FB8">
        <w:rPr>
          <w:rFonts w:ascii="Arial" w:hAnsi="Arial" w:cs="Arial"/>
          <w:sz w:val="22"/>
          <w:szCs w:val="22"/>
        </w:rPr>
        <w:t>Signed at (</w:t>
      </w:r>
      <w:r w:rsidRPr="00B56FB8">
        <w:rPr>
          <w:rFonts w:ascii="Arial" w:hAnsi="Arial" w:cs="Arial"/>
          <w:i/>
          <w:iCs/>
          <w:sz w:val="22"/>
          <w:szCs w:val="22"/>
        </w:rPr>
        <w:t>city and state</w:t>
      </w:r>
      <w:r w:rsidRPr="00B56FB8">
        <w:rPr>
          <w:rFonts w:ascii="Arial" w:hAnsi="Arial" w:cs="Arial"/>
          <w:sz w:val="22"/>
          <w:szCs w:val="22"/>
        </w:rPr>
        <w:t xml:space="preserve">): </w:t>
      </w:r>
      <w:r w:rsidRPr="00B56FB8">
        <w:rPr>
          <w:rFonts w:ascii="Arial" w:hAnsi="Arial" w:cs="Arial"/>
          <w:sz w:val="22"/>
          <w:szCs w:val="22"/>
          <w:u w:val="single"/>
        </w:rPr>
        <w:tab/>
      </w:r>
      <w:r w:rsidRPr="00B56FB8">
        <w:rPr>
          <w:rFonts w:ascii="Arial" w:hAnsi="Arial" w:cs="Arial"/>
          <w:sz w:val="22"/>
          <w:szCs w:val="22"/>
        </w:rPr>
        <w:t xml:space="preserve"> Date: </w:t>
      </w:r>
      <w:r w:rsidRPr="00B56FB8">
        <w:rPr>
          <w:rFonts w:ascii="Arial" w:hAnsi="Arial" w:cs="Arial"/>
          <w:sz w:val="22"/>
          <w:szCs w:val="22"/>
          <w:u w:val="single"/>
        </w:rPr>
        <w:tab/>
      </w:r>
    </w:p>
    <w:p w14:paraId="6EDD9BB0" w14:textId="4E08D609" w:rsidR="00921A9B" w:rsidRPr="00B56FB8" w:rsidRDefault="00636BD4" w:rsidP="008F0814">
      <w:pPr>
        <w:tabs>
          <w:tab w:val="left" w:pos="6480"/>
          <w:tab w:val="left" w:pos="9180"/>
        </w:tabs>
        <w:rPr>
          <w:rFonts w:ascii="Arial" w:hAnsi="Arial" w:cs="Arial"/>
          <w:i/>
          <w:sz w:val="22"/>
          <w:szCs w:val="22"/>
        </w:rPr>
      </w:pPr>
      <w:r w:rsidRPr="00B56FB8">
        <w:rPr>
          <w:rFonts w:ascii="Arial" w:hAnsi="Arial" w:cs="Arial"/>
          <w:i/>
          <w:iCs/>
          <w:sz w:val="22"/>
          <w:szCs w:val="22"/>
          <w:lang w:val="vi"/>
        </w:rPr>
        <w:t xml:space="preserve">Đã ký tại (thành phố và tiểu bang): </w:t>
      </w:r>
      <w:r w:rsidRPr="00B56FB8">
        <w:rPr>
          <w:rFonts w:ascii="Arial" w:hAnsi="Arial" w:cs="Arial"/>
          <w:sz w:val="22"/>
          <w:szCs w:val="22"/>
          <w:lang w:val="vi"/>
        </w:rPr>
        <w:tab/>
      </w:r>
      <w:r w:rsidRPr="00B56FB8">
        <w:rPr>
          <w:rFonts w:ascii="Arial" w:hAnsi="Arial" w:cs="Arial"/>
          <w:i/>
          <w:iCs/>
          <w:sz w:val="22"/>
          <w:szCs w:val="22"/>
          <w:lang w:val="vi"/>
        </w:rPr>
        <w:t xml:space="preserve"> Ngày: </w:t>
      </w:r>
    </w:p>
    <w:p w14:paraId="2DC36B35" w14:textId="1ECC4436" w:rsidR="00921A9B" w:rsidRPr="00B56FB8" w:rsidRDefault="00AB5F32" w:rsidP="00261413">
      <w:pPr>
        <w:tabs>
          <w:tab w:val="left" w:pos="4320"/>
          <w:tab w:val="left" w:pos="5040"/>
          <w:tab w:val="left" w:pos="9180"/>
        </w:tabs>
        <w:spacing w:before="240"/>
        <w:rPr>
          <w:rFonts w:ascii="Arial" w:hAnsi="Arial" w:cs="Arial"/>
          <w:sz w:val="22"/>
          <w:szCs w:val="22"/>
          <w:u w:val="single"/>
        </w:rPr>
      </w:pPr>
      <w:r w:rsidRPr="00B56FB8">
        <w:rPr>
          <w:noProof/>
        </w:rPr>
        <mc:AlternateContent>
          <mc:Choice Requires="wps">
            <w:drawing>
              <wp:anchor distT="0" distB="0" distL="114300" distR="114300" simplePos="0" relativeHeight="251659264" behindDoc="0" locked="0" layoutInCell="1" allowOverlap="1" wp14:anchorId="49F9ECD0" wp14:editId="5FC17460">
                <wp:simplePos x="0" y="0"/>
                <wp:positionH relativeFrom="margin">
                  <wp:align>left</wp:align>
                </wp:positionH>
                <wp:positionV relativeFrom="paragraph">
                  <wp:posOffset>153035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54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" fillcolor="black" stroked="f">
                <o:lock v:ext="edit" aspectratio="t"/>
                <w10:wrap anchorx="margin"/>
              </v:shape>
            </w:pict>
          </mc:Fallback>
        </mc:AlternateContent>
      </w:r>
      <w:r w:rsidRPr="00B56FB8">
        <w:rPr>
          <w:sz w:val="22"/>
          <w:szCs w:val="22"/>
          <w:u w:val="single"/>
        </w:rPr>
        <w:tab/>
      </w:r>
      <w:r w:rsidRPr="00B56FB8">
        <w:rPr>
          <w:sz w:val="22"/>
          <w:szCs w:val="22"/>
        </w:rPr>
        <w:tab/>
      </w:r>
      <w:r w:rsidRPr="00B56FB8">
        <w:rPr>
          <w:sz w:val="22"/>
          <w:szCs w:val="22"/>
          <w:u w:val="single"/>
        </w:rPr>
        <w:tab/>
      </w:r>
      <w:r w:rsidRPr="00B56FB8">
        <w:rPr>
          <w:noProof/>
        </w:rPr>
        <mc:AlternateContent>
          <mc:Choice Requires="wps">
            <w:drawing>
              <wp:anchor distT="0" distB="0" distL="114300" distR="114300" simplePos="0" relativeHeight="251663360" behindDoc="0" locked="0" layoutInCell="1" allowOverlap="1" wp14:anchorId="22DBBAE8" wp14:editId="629E2C39">
                <wp:simplePos x="0" y="0"/>
                <wp:positionH relativeFrom="margin">
                  <wp:align>left</wp:align>
                </wp:positionH>
                <wp:positionV relativeFrom="paragraph">
                  <wp:posOffset>153035</wp:posOffset>
                </wp:positionV>
                <wp:extent cx="164465" cy="65405"/>
                <wp:effectExtent l="0" t="7620" r="0" b="0"/>
                <wp:wrapNone/>
                <wp:docPr id="203547330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E094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" fillcolor="black" stroked="f">
                <o:lock v:ext="edit" aspectratio="t"/>
                <w10:wrap anchorx="margin"/>
              </v:shape>
            </w:pict>
          </mc:Fallback>
        </mc:AlternateContent>
      </w:r>
    </w:p>
    <w:p w14:paraId="4AE919A9" w14:textId="77777777" w:rsidR="00636BD4" w:rsidRPr="00B56FB8" w:rsidRDefault="00921A9B" w:rsidP="008F0814">
      <w:pPr>
        <w:tabs>
          <w:tab w:val="left" w:pos="5040"/>
          <w:tab w:val="left" w:pos="9000"/>
        </w:tabs>
        <w:ind w:right="-90"/>
        <w:rPr>
          <w:rFonts w:ascii="Arial" w:hAnsi="Arial" w:cs="Arial"/>
          <w:sz w:val="20"/>
          <w:szCs w:val="22"/>
        </w:rPr>
      </w:pPr>
      <w:r w:rsidRPr="00B56FB8">
        <w:rPr>
          <w:rFonts w:ascii="Arial" w:hAnsi="Arial" w:cs="Arial"/>
          <w:sz w:val="20"/>
          <w:szCs w:val="22"/>
        </w:rPr>
        <w:t>Sign here</w:t>
      </w:r>
      <w:r w:rsidRPr="00B56FB8">
        <w:rPr>
          <w:rFonts w:ascii="Arial" w:hAnsi="Arial" w:cs="Arial"/>
          <w:sz w:val="20"/>
          <w:szCs w:val="22"/>
        </w:rPr>
        <w:tab/>
        <w:t>Print name</w:t>
      </w:r>
    </w:p>
    <w:p w14:paraId="3CF49291" w14:textId="3471AE92" w:rsidR="00921A9B" w:rsidRPr="00B56FB8" w:rsidRDefault="00636BD4" w:rsidP="008F0814">
      <w:pPr>
        <w:tabs>
          <w:tab w:val="left" w:pos="5040"/>
          <w:tab w:val="left" w:pos="9000"/>
        </w:tabs>
        <w:ind w:right="-90"/>
        <w:rPr>
          <w:rFonts w:ascii="Arial" w:hAnsi="Arial" w:cs="Arial"/>
          <w:i/>
          <w:sz w:val="20"/>
          <w:szCs w:val="22"/>
        </w:rPr>
      </w:pPr>
      <w:r w:rsidRPr="00B56FB8">
        <w:rPr>
          <w:rFonts w:ascii="Arial" w:hAnsi="Arial" w:cs="Arial"/>
          <w:i/>
          <w:iCs/>
          <w:sz w:val="20"/>
          <w:szCs w:val="22"/>
          <w:lang w:val="vi"/>
        </w:rPr>
        <w:t>Ký ở đây</w:t>
      </w:r>
      <w:r w:rsidRPr="00B56FB8">
        <w:rPr>
          <w:rFonts w:ascii="Arial" w:hAnsi="Arial" w:cs="Arial"/>
          <w:sz w:val="20"/>
          <w:szCs w:val="22"/>
          <w:lang w:val="vi"/>
        </w:rPr>
        <w:tab/>
      </w:r>
      <w:r w:rsidRPr="00B56FB8">
        <w:rPr>
          <w:rFonts w:ascii="Arial" w:hAnsi="Arial" w:cs="Arial"/>
          <w:i/>
          <w:iCs/>
          <w:sz w:val="20"/>
          <w:szCs w:val="22"/>
          <w:lang w:val="vi"/>
        </w:rPr>
        <w:t>Tên viết in</w:t>
      </w:r>
    </w:p>
    <w:p w14:paraId="0DAAF094" w14:textId="77777777" w:rsidR="0000625B" w:rsidRPr="00B56FB8" w:rsidRDefault="0000625B" w:rsidP="008F0814">
      <w:pPr>
        <w:pStyle w:val="WAnote"/>
        <w:tabs>
          <w:tab w:val="left" w:pos="540"/>
        </w:tabs>
        <w:ind w:firstLine="0"/>
        <w:rPr>
          <w:iCs/>
        </w:rPr>
      </w:pPr>
    </w:p>
    <w:p w14:paraId="51965637" w14:textId="77777777" w:rsidR="00636BD4" w:rsidRPr="00B56FB8" w:rsidRDefault="00142703" w:rsidP="008F0814">
      <w:pPr>
        <w:pStyle w:val="WAnote"/>
        <w:tabs>
          <w:tab w:val="left" w:pos="540"/>
        </w:tabs>
        <w:ind w:firstLine="0"/>
        <w:rPr>
          <w:i/>
          <w:iCs/>
        </w:rPr>
      </w:pPr>
      <w:r w:rsidRPr="00B56FB8">
        <w:t xml:space="preserve">I agree to accept legal papers for this case at </w:t>
      </w:r>
      <w:r w:rsidRPr="00B56FB8">
        <w:rPr>
          <w:i/>
          <w:iCs/>
        </w:rPr>
        <w:t>(check one):</w:t>
      </w:r>
    </w:p>
    <w:p w14:paraId="4BEC5644" w14:textId="496E0EF8" w:rsidR="00142703" w:rsidRPr="00B56FB8" w:rsidRDefault="00636BD4" w:rsidP="008F0814">
      <w:pPr>
        <w:pStyle w:val="WAnote"/>
        <w:tabs>
          <w:tab w:val="left" w:pos="540"/>
        </w:tabs>
        <w:spacing w:before="0"/>
        <w:ind w:firstLine="0"/>
        <w:rPr>
          <w:i/>
        </w:rPr>
      </w:pPr>
      <w:r w:rsidRPr="00B56FB8">
        <w:rPr>
          <w:i/>
          <w:iCs/>
          <w:lang w:val="vi"/>
        </w:rPr>
        <w:t>Tôi đồng ý nhận giấy tờ pháp lý cho vụ án này tại (đánh dấu một mục):</w:t>
      </w:r>
    </w:p>
    <w:p w14:paraId="623DC8B4" w14:textId="77777777" w:rsidR="00636BD4" w:rsidRPr="00B56FB8" w:rsidRDefault="00142703" w:rsidP="008F0814">
      <w:pPr>
        <w:pStyle w:val="WABody6above"/>
        <w:tabs>
          <w:tab w:val="left" w:pos="360"/>
        </w:tabs>
        <w:ind w:left="360"/>
      </w:pPr>
      <w:r w:rsidRPr="00B56FB8">
        <w:t>[  ]  my lawyer’s address, listed below.</w:t>
      </w:r>
    </w:p>
    <w:p w14:paraId="44B63DFB" w14:textId="42148948" w:rsidR="00142703" w:rsidRPr="00B56FB8" w:rsidRDefault="00261413" w:rsidP="008F0814">
      <w:pPr>
        <w:pStyle w:val="WABody6above"/>
        <w:tabs>
          <w:tab w:val="left" w:pos="360"/>
        </w:tabs>
        <w:spacing w:before="0"/>
        <w:ind w:left="360"/>
        <w:rPr>
          <w:i/>
        </w:rPr>
      </w:pPr>
      <w:r w:rsidRPr="00B56FB8">
        <w:rPr>
          <w:i/>
          <w:iCs/>
        </w:rPr>
        <w:tab/>
      </w:r>
      <w:r w:rsidRPr="00B56FB8">
        <w:rPr>
          <w:i/>
          <w:iCs/>
          <w:lang w:val="vi"/>
        </w:rPr>
        <w:t>địa chỉ luật sư của tôi, được liệt kê dưới đây:</w:t>
      </w:r>
    </w:p>
    <w:p w14:paraId="524FFD42" w14:textId="77777777" w:rsidR="00636BD4" w:rsidRPr="00B56FB8" w:rsidRDefault="00142703" w:rsidP="008F0814">
      <w:pPr>
        <w:pStyle w:val="WABody6above"/>
        <w:tabs>
          <w:tab w:val="left" w:pos="360"/>
        </w:tabs>
        <w:ind w:left="360"/>
        <w:rPr>
          <w:i/>
          <w:iCs/>
          <w:color w:val="000000"/>
        </w:rPr>
      </w:pPr>
      <w:r w:rsidRPr="00B56FB8">
        <w:t xml:space="preserve">[  ]  the following address </w:t>
      </w:r>
      <w:r w:rsidRPr="00B56FB8">
        <w:rPr>
          <w:i/>
          <w:iCs/>
        </w:rPr>
        <w:t>(</w:t>
      </w:r>
      <w:r w:rsidRPr="00B56FB8">
        <w:rPr>
          <w:i/>
          <w:iCs/>
          <w:color w:val="000000"/>
        </w:rPr>
        <w:t xml:space="preserve">this does </w:t>
      </w:r>
      <w:r w:rsidRPr="00B56FB8">
        <w:rPr>
          <w:b/>
          <w:bCs/>
          <w:i/>
          <w:iCs/>
          <w:color w:val="000000"/>
        </w:rPr>
        <w:t>not</w:t>
      </w:r>
      <w:r w:rsidRPr="00B56FB8">
        <w:rPr>
          <w:i/>
          <w:iCs/>
          <w:color w:val="000000"/>
        </w:rPr>
        <w:t xml:space="preserve"> have to be your home address):</w:t>
      </w:r>
    </w:p>
    <w:p w14:paraId="1E749769" w14:textId="36022EA3" w:rsidR="00142703" w:rsidRPr="00B56FB8" w:rsidRDefault="00261413" w:rsidP="008F0814">
      <w:pPr>
        <w:pStyle w:val="WABody6above"/>
        <w:tabs>
          <w:tab w:val="left" w:pos="360"/>
        </w:tabs>
        <w:spacing w:before="0"/>
        <w:ind w:left="360"/>
        <w:rPr>
          <w:rFonts w:ascii="Arial Narrow" w:hAnsi="Arial Narrow"/>
          <w:i/>
          <w:color w:val="000000"/>
        </w:rPr>
      </w:pPr>
      <w:r w:rsidRPr="00B56FB8">
        <w:rPr>
          <w:i/>
          <w:iCs/>
        </w:rPr>
        <w:tab/>
      </w:r>
      <w:r w:rsidRPr="00B56FB8">
        <w:rPr>
          <w:i/>
          <w:iCs/>
          <w:lang w:val="vi"/>
        </w:rPr>
        <w:t>địa chỉ dưới đây (</w:t>
      </w:r>
      <w:r w:rsidRPr="00B56FB8">
        <w:rPr>
          <w:i/>
          <w:iCs/>
          <w:color w:val="000000"/>
          <w:lang w:val="vi"/>
        </w:rPr>
        <w:t>địa chỉ</w:t>
      </w:r>
      <w:r w:rsidRPr="00B56FB8">
        <w:rPr>
          <w:color w:val="000000"/>
          <w:lang w:val="vi"/>
        </w:rPr>
        <w:t xml:space="preserve"> </w:t>
      </w:r>
      <w:r w:rsidRPr="00B56FB8">
        <w:rPr>
          <w:i/>
          <w:iCs/>
          <w:color w:val="000000"/>
          <w:lang w:val="vi"/>
        </w:rPr>
        <w:t xml:space="preserve">này </w:t>
      </w:r>
      <w:r w:rsidRPr="00B56FB8">
        <w:rPr>
          <w:b/>
          <w:bCs/>
          <w:i/>
          <w:iCs/>
          <w:color w:val="000000"/>
          <w:lang w:val="vi"/>
        </w:rPr>
        <w:t>không</w:t>
      </w:r>
      <w:r w:rsidRPr="00B56FB8">
        <w:rPr>
          <w:i/>
          <w:iCs/>
          <w:color w:val="000000"/>
          <w:lang w:val="vi"/>
        </w:rPr>
        <w:t xml:space="preserve"> phải là địa chỉ nhà quý vị):</w:t>
      </w:r>
    </w:p>
    <w:p w14:paraId="79E146B9" w14:textId="5585171F" w:rsidR="00142703" w:rsidRPr="00B56FB8" w:rsidRDefault="00142703" w:rsidP="00261413">
      <w:pPr>
        <w:tabs>
          <w:tab w:val="left" w:pos="9180"/>
        </w:tabs>
        <w:spacing w:before="240"/>
        <w:ind w:left="360"/>
        <w:rPr>
          <w:rFonts w:ascii="Arial" w:hAnsi="Arial" w:cs="Arial"/>
          <w:sz w:val="20"/>
          <w:u w:val="single"/>
        </w:rPr>
      </w:pPr>
      <w:r w:rsidRPr="00B56FB8">
        <w:rPr>
          <w:rFonts w:ascii="Arial" w:hAnsi="Arial" w:cs="Arial"/>
          <w:sz w:val="20"/>
          <w:u w:val="single"/>
        </w:rPr>
        <w:tab/>
      </w:r>
    </w:p>
    <w:p w14:paraId="4698C523" w14:textId="77777777" w:rsidR="00636BD4" w:rsidRPr="00B56FB8" w:rsidRDefault="00142703" w:rsidP="008F0814">
      <w:pPr>
        <w:tabs>
          <w:tab w:val="left" w:pos="450"/>
          <w:tab w:val="left" w:pos="5130"/>
          <w:tab w:val="left" w:pos="7290"/>
          <w:tab w:val="left" w:pos="7380"/>
          <w:tab w:val="left" w:pos="8100"/>
          <w:tab w:val="left" w:pos="9360"/>
        </w:tabs>
        <w:ind w:left="360"/>
        <w:rPr>
          <w:rFonts w:ascii="Arial" w:hAnsi="Arial"/>
          <w:i/>
          <w:sz w:val="20"/>
        </w:rPr>
      </w:pPr>
      <w:r w:rsidRPr="00B56FB8">
        <w:rPr>
          <w:rFonts w:ascii="Arial" w:hAnsi="Arial"/>
          <w:i/>
          <w:iCs/>
          <w:sz w:val="20"/>
        </w:rPr>
        <w:t>street address or PO box</w:t>
      </w:r>
      <w:r w:rsidRPr="00B56FB8">
        <w:rPr>
          <w:rFonts w:ascii="Arial" w:hAnsi="Arial"/>
          <w:i/>
          <w:iCs/>
          <w:sz w:val="20"/>
        </w:rPr>
        <w:tab/>
        <w:t>city</w:t>
      </w:r>
      <w:r w:rsidRPr="00B56FB8">
        <w:rPr>
          <w:rFonts w:ascii="Arial" w:hAnsi="Arial"/>
          <w:i/>
          <w:iCs/>
          <w:sz w:val="20"/>
        </w:rPr>
        <w:tab/>
        <w:t>state</w:t>
      </w:r>
      <w:r w:rsidRPr="00B56FB8">
        <w:rPr>
          <w:rFonts w:ascii="Arial" w:hAnsi="Arial"/>
          <w:i/>
          <w:iCs/>
          <w:sz w:val="20"/>
        </w:rPr>
        <w:tab/>
        <w:t>zip</w:t>
      </w:r>
    </w:p>
    <w:p w14:paraId="52630E28" w14:textId="5249A286" w:rsidR="00142703" w:rsidRPr="00B56FB8" w:rsidRDefault="00636BD4" w:rsidP="00B56FB8">
      <w:pPr>
        <w:tabs>
          <w:tab w:val="left" w:pos="450"/>
          <w:tab w:val="left" w:pos="5130"/>
          <w:tab w:val="left" w:pos="6930"/>
          <w:tab w:val="left" w:pos="7380"/>
          <w:tab w:val="left" w:pos="8100"/>
          <w:tab w:val="left" w:pos="9360"/>
        </w:tabs>
        <w:ind w:left="360"/>
        <w:rPr>
          <w:rFonts w:ascii="Arial" w:hAnsi="Arial"/>
          <w:i/>
          <w:sz w:val="20"/>
        </w:rPr>
      </w:pPr>
      <w:r w:rsidRPr="00B56FB8">
        <w:rPr>
          <w:rFonts w:ascii="Arial" w:hAnsi="Arial"/>
          <w:i/>
          <w:iCs/>
          <w:sz w:val="20"/>
          <w:lang w:val="vi"/>
        </w:rPr>
        <w:t>địa chỉ đường hoặc PO box</w:t>
      </w:r>
      <w:r w:rsidRPr="00B56FB8">
        <w:rPr>
          <w:rFonts w:ascii="Arial" w:hAnsi="Arial"/>
          <w:sz w:val="20"/>
          <w:lang w:val="vi"/>
        </w:rPr>
        <w:tab/>
      </w:r>
      <w:r w:rsidRPr="00B56FB8">
        <w:rPr>
          <w:rFonts w:ascii="Arial" w:hAnsi="Arial"/>
          <w:i/>
          <w:iCs/>
          <w:sz w:val="20"/>
          <w:lang w:val="vi"/>
        </w:rPr>
        <w:t>thành phố</w:t>
      </w:r>
      <w:r w:rsidRPr="00B56FB8">
        <w:rPr>
          <w:rFonts w:ascii="Arial" w:hAnsi="Arial"/>
          <w:sz w:val="20"/>
          <w:lang w:val="vi"/>
        </w:rPr>
        <w:tab/>
      </w:r>
      <w:r w:rsidRPr="00B56FB8">
        <w:rPr>
          <w:rFonts w:ascii="Arial" w:hAnsi="Arial"/>
          <w:i/>
          <w:iCs/>
          <w:sz w:val="20"/>
          <w:lang w:val="vi"/>
        </w:rPr>
        <w:t>tiểu bang</w:t>
      </w:r>
      <w:r w:rsidRPr="00B56FB8">
        <w:rPr>
          <w:rFonts w:ascii="Arial" w:hAnsi="Arial"/>
          <w:sz w:val="20"/>
          <w:lang w:val="vi"/>
        </w:rPr>
        <w:tab/>
      </w:r>
      <w:r w:rsidRPr="00B56FB8">
        <w:rPr>
          <w:rFonts w:ascii="Arial" w:hAnsi="Arial"/>
          <w:i/>
          <w:iCs/>
          <w:sz w:val="20"/>
          <w:lang w:val="vi"/>
        </w:rPr>
        <w:t>mã vùng</w:t>
      </w:r>
    </w:p>
    <w:p w14:paraId="30608458" w14:textId="77777777" w:rsidR="00636BD4" w:rsidRPr="00B56FB8" w:rsidRDefault="00142703" w:rsidP="008F0814">
      <w:pPr>
        <w:pStyle w:val="WAnote"/>
        <w:tabs>
          <w:tab w:val="left" w:pos="6480"/>
        </w:tabs>
        <w:ind w:left="360"/>
        <w:rPr>
          <w:iCs/>
          <w:color w:val="000000"/>
          <w:sz w:val="20"/>
          <w:szCs w:val="20"/>
          <w:u w:val="single"/>
        </w:rPr>
      </w:pPr>
      <w:r w:rsidRPr="00B56FB8">
        <w:rPr>
          <w:i/>
          <w:iCs/>
          <w:color w:val="000000"/>
          <w:sz w:val="20"/>
          <w:szCs w:val="20"/>
        </w:rPr>
        <w:t>(Optional)</w:t>
      </w:r>
      <w:r w:rsidRPr="00B56FB8">
        <w:rPr>
          <w:color w:val="000000"/>
          <w:sz w:val="20"/>
          <w:szCs w:val="20"/>
        </w:rPr>
        <w:t xml:space="preserve"> email: </w:t>
      </w:r>
      <w:r w:rsidRPr="00B56FB8">
        <w:rPr>
          <w:color w:val="000000"/>
          <w:sz w:val="20"/>
          <w:szCs w:val="20"/>
          <w:u w:val="single"/>
        </w:rPr>
        <w:tab/>
      </w:r>
    </w:p>
    <w:p w14:paraId="3D23048D" w14:textId="7A90D4EC" w:rsidR="00142703" w:rsidRPr="00B56FB8" w:rsidRDefault="00636BD4" w:rsidP="008F0814">
      <w:pPr>
        <w:pStyle w:val="WAnote"/>
        <w:tabs>
          <w:tab w:val="left" w:pos="6480"/>
        </w:tabs>
        <w:spacing w:before="0"/>
        <w:ind w:left="360"/>
        <w:rPr>
          <w:i/>
          <w:color w:val="000000"/>
          <w:sz w:val="20"/>
          <w:szCs w:val="20"/>
        </w:rPr>
      </w:pPr>
      <w:r w:rsidRPr="00B56FB8">
        <w:rPr>
          <w:i/>
          <w:iCs/>
          <w:color w:val="000000"/>
          <w:sz w:val="20"/>
          <w:szCs w:val="20"/>
          <w:lang w:val="vi"/>
        </w:rPr>
        <w:t xml:space="preserve">(Không bắt buộc) email: </w:t>
      </w:r>
    </w:p>
    <w:p w14:paraId="59F6DC91" w14:textId="77777777" w:rsidR="00636BD4" w:rsidRPr="00B56FB8" w:rsidRDefault="00142703" w:rsidP="008F0814">
      <w:pPr>
        <w:tabs>
          <w:tab w:val="left" w:pos="0"/>
          <w:tab w:val="left" w:pos="720"/>
          <w:tab w:val="left" w:pos="3600"/>
          <w:tab w:val="left" w:pos="4344"/>
          <w:tab w:val="left" w:pos="4752"/>
          <w:tab w:val="left" w:pos="5616"/>
          <w:tab w:val="left" w:pos="10080"/>
        </w:tabs>
        <w:suppressAutoHyphens/>
        <w:spacing w:before="360"/>
        <w:outlineLvl w:val="0"/>
        <w:rPr>
          <w:rFonts w:ascii="Arial" w:hAnsi="Arial" w:cs="Arial"/>
          <w:b/>
          <w:spacing w:val="-2"/>
          <w:sz w:val="22"/>
          <w:szCs w:val="22"/>
        </w:rPr>
      </w:pPr>
      <w:r w:rsidRPr="00B56FB8">
        <w:rPr>
          <w:rFonts w:ascii="Arial" w:hAnsi="Arial" w:cs="Arial"/>
          <w:b/>
          <w:bCs/>
          <w:sz w:val="22"/>
          <w:szCs w:val="22"/>
        </w:rPr>
        <w:t>Lawyer (if any) fills out below:</w:t>
      </w:r>
    </w:p>
    <w:p w14:paraId="2C8F323C" w14:textId="23668161" w:rsidR="00142703" w:rsidRPr="00B56FB8" w:rsidRDefault="00636BD4" w:rsidP="008F0814">
      <w:pPr>
        <w:tabs>
          <w:tab w:val="left" w:pos="0"/>
          <w:tab w:val="left" w:pos="720"/>
          <w:tab w:val="left" w:pos="3600"/>
          <w:tab w:val="left" w:pos="4344"/>
          <w:tab w:val="left" w:pos="4752"/>
          <w:tab w:val="left" w:pos="5616"/>
          <w:tab w:val="left" w:pos="10080"/>
        </w:tabs>
        <w:suppressAutoHyphens/>
        <w:outlineLvl w:val="0"/>
        <w:rPr>
          <w:rFonts w:ascii="Arial" w:hAnsi="Arial" w:cs="Arial"/>
          <w:b/>
          <w:i/>
          <w:spacing w:val="-2"/>
          <w:sz w:val="22"/>
          <w:szCs w:val="22"/>
        </w:rPr>
      </w:pPr>
      <w:r w:rsidRPr="00B56FB8">
        <w:rPr>
          <w:rFonts w:ascii="Arial" w:hAnsi="Arial" w:cs="Arial"/>
          <w:b/>
          <w:bCs/>
          <w:i/>
          <w:iCs/>
          <w:sz w:val="22"/>
          <w:szCs w:val="22"/>
          <w:lang w:val="vi"/>
        </w:rPr>
        <w:t>Luật sư (nếu có) điền vào dưới đây:</w:t>
      </w:r>
    </w:p>
    <w:p w14:paraId="0C86E05F" w14:textId="10EA7BD8" w:rsidR="00142703" w:rsidRPr="00B56FB8" w:rsidRDefault="00142703" w:rsidP="00261413">
      <w:pPr>
        <w:tabs>
          <w:tab w:val="left" w:pos="3690"/>
          <w:tab w:val="left" w:pos="3960"/>
          <w:tab w:val="left" w:pos="7560"/>
          <w:tab w:val="left" w:pos="7830"/>
          <w:tab w:val="left" w:pos="9180"/>
        </w:tabs>
        <w:suppressAutoHyphens/>
        <w:spacing w:before="240"/>
        <w:rPr>
          <w:rFonts w:ascii="Arial" w:hAnsi="Arial" w:cs="Arial"/>
          <w:sz w:val="22"/>
          <w:szCs w:val="22"/>
          <w:u w:val="single"/>
        </w:rPr>
      </w:pPr>
      <w:r w:rsidRPr="00B56FB8">
        <w:rPr>
          <w:noProof/>
        </w:rPr>
        <mc:AlternateContent>
          <mc:Choice Requires="wps">
            <w:drawing>
              <wp:anchor distT="0" distB="0" distL="114300" distR="114300" simplePos="0" relativeHeight="251661312" behindDoc="0" locked="0" layoutInCell="1" allowOverlap="1" wp14:anchorId="6D9C9F11" wp14:editId="51DABBBA">
                <wp:simplePos x="0" y="0"/>
                <wp:positionH relativeFrom="margin">
                  <wp:posOffset>-49530</wp:posOffset>
                </wp:positionH>
                <wp:positionV relativeFrom="paragraph">
                  <wp:posOffset>172720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12FE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3.6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r w:rsidRPr="00B56FB8">
        <w:rPr>
          <w:sz w:val="22"/>
          <w:szCs w:val="22"/>
          <w:u w:val="single"/>
        </w:rPr>
        <w:tab/>
      </w:r>
      <w:r w:rsidRPr="00B56FB8">
        <w:rPr>
          <w:sz w:val="22"/>
          <w:szCs w:val="22"/>
        </w:rPr>
        <w:tab/>
      </w:r>
      <w:r w:rsidRPr="00B56FB8">
        <w:rPr>
          <w:sz w:val="22"/>
          <w:szCs w:val="22"/>
          <w:u w:val="single"/>
        </w:rPr>
        <w:tab/>
      </w:r>
      <w:r w:rsidRPr="00B56FB8">
        <w:rPr>
          <w:sz w:val="22"/>
          <w:szCs w:val="22"/>
        </w:rPr>
        <w:tab/>
      </w:r>
      <w:r w:rsidRPr="00B56FB8">
        <w:rPr>
          <w:sz w:val="22"/>
          <w:szCs w:val="22"/>
          <w:u w:val="single"/>
        </w:rPr>
        <w:tab/>
      </w:r>
      <w:r w:rsidRPr="00B56FB8">
        <w:rPr>
          <w:noProof/>
        </w:rPr>
        <mc:AlternateContent>
          <mc:Choice Requires="wps">
            <w:drawing>
              <wp:anchor distT="0" distB="0" distL="114300" distR="114300" simplePos="0" relativeHeight="251665408" behindDoc="0" locked="0" layoutInCell="1" allowOverlap="1" wp14:anchorId="6611361E" wp14:editId="3D5600A1">
                <wp:simplePos x="0" y="0"/>
                <wp:positionH relativeFrom="margin">
                  <wp:posOffset>-49530</wp:posOffset>
                </wp:positionH>
                <wp:positionV relativeFrom="paragraph">
                  <wp:posOffset>172720</wp:posOffset>
                </wp:positionV>
                <wp:extent cx="164465" cy="65405"/>
                <wp:effectExtent l="0" t="7620" r="0" b="0"/>
                <wp:wrapNone/>
                <wp:docPr id="1682391189" name="Isosceles Triangle 168239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F8D07" id="Isosceles Triangle 1682391189" o:spid="_x0000_s1026" type="#_x0000_t5" style="position:absolute;margin-left:-3.9pt;margin-top:13.6pt;width:12.95pt;height:5.1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p>
    <w:p w14:paraId="1EBF100F" w14:textId="77777777" w:rsidR="00636BD4" w:rsidRPr="00B56FB8" w:rsidRDefault="00142703" w:rsidP="008F0814">
      <w:pPr>
        <w:tabs>
          <w:tab w:val="left" w:pos="3960"/>
          <w:tab w:val="left" w:pos="7830"/>
        </w:tabs>
        <w:rPr>
          <w:rFonts w:ascii="Arial" w:hAnsi="Arial" w:cs="Arial"/>
          <w:i/>
          <w:sz w:val="20"/>
        </w:rPr>
      </w:pPr>
      <w:r w:rsidRPr="00B56FB8">
        <w:rPr>
          <w:rFonts w:ascii="Arial" w:hAnsi="Arial" w:cs="Arial"/>
          <w:i/>
          <w:iCs/>
          <w:sz w:val="20"/>
        </w:rPr>
        <w:t>Lawyer signs here</w:t>
      </w:r>
      <w:r w:rsidRPr="00B56FB8">
        <w:rPr>
          <w:rFonts w:ascii="Arial" w:hAnsi="Arial" w:cs="Arial"/>
          <w:i/>
          <w:iCs/>
          <w:sz w:val="20"/>
        </w:rPr>
        <w:tab/>
        <w:t>Print name and WSBA No.</w:t>
      </w:r>
      <w:r w:rsidRPr="00B56FB8">
        <w:rPr>
          <w:rFonts w:ascii="Arial" w:hAnsi="Arial" w:cs="Arial"/>
          <w:i/>
          <w:iCs/>
          <w:sz w:val="20"/>
        </w:rPr>
        <w:tab/>
        <w:t>Date</w:t>
      </w:r>
    </w:p>
    <w:p w14:paraId="2D5A554F" w14:textId="4D54ADA1" w:rsidR="00142703" w:rsidRPr="00B56FB8" w:rsidRDefault="00636BD4" w:rsidP="008F0814">
      <w:pPr>
        <w:tabs>
          <w:tab w:val="left" w:pos="3960"/>
          <w:tab w:val="left" w:pos="7830"/>
        </w:tabs>
        <w:rPr>
          <w:rFonts w:ascii="Arial" w:hAnsi="Arial" w:cs="Arial"/>
          <w:i/>
          <w:sz w:val="20"/>
        </w:rPr>
      </w:pPr>
      <w:r w:rsidRPr="00B56FB8">
        <w:rPr>
          <w:rFonts w:ascii="Arial" w:hAnsi="Arial" w:cs="Arial"/>
          <w:i/>
          <w:iCs/>
          <w:sz w:val="20"/>
          <w:lang w:val="vi"/>
        </w:rPr>
        <w:t>Luật sư ký ở đây</w:t>
      </w:r>
      <w:r w:rsidRPr="00B56FB8">
        <w:rPr>
          <w:rFonts w:ascii="Arial" w:hAnsi="Arial" w:cs="Arial"/>
          <w:sz w:val="20"/>
          <w:lang w:val="vi"/>
        </w:rPr>
        <w:tab/>
      </w:r>
      <w:r w:rsidRPr="00B56FB8">
        <w:rPr>
          <w:rFonts w:ascii="Arial" w:hAnsi="Arial" w:cs="Arial"/>
          <w:i/>
          <w:iCs/>
          <w:sz w:val="20"/>
          <w:lang w:val="vi"/>
        </w:rPr>
        <w:t>Tên viết in và WSBA Số</w:t>
      </w:r>
      <w:r w:rsidRPr="00B56FB8">
        <w:rPr>
          <w:rFonts w:ascii="Arial" w:hAnsi="Arial" w:cs="Arial"/>
          <w:sz w:val="20"/>
          <w:lang w:val="vi"/>
        </w:rPr>
        <w:tab/>
      </w:r>
      <w:r w:rsidRPr="00B56FB8">
        <w:rPr>
          <w:rFonts w:ascii="Arial" w:hAnsi="Arial" w:cs="Arial"/>
          <w:i/>
          <w:iCs/>
          <w:sz w:val="20"/>
          <w:lang w:val="vi"/>
        </w:rPr>
        <w:t>Ngày</w:t>
      </w:r>
    </w:p>
    <w:p w14:paraId="7D878565" w14:textId="7C628452" w:rsidR="00142703" w:rsidRPr="00B56FB8" w:rsidRDefault="00142703" w:rsidP="00261413">
      <w:pPr>
        <w:tabs>
          <w:tab w:val="left" w:pos="4160"/>
          <w:tab w:val="left" w:pos="5040"/>
          <w:tab w:val="left" w:pos="7290"/>
          <w:tab w:val="left" w:pos="8100"/>
          <w:tab w:val="left" w:pos="9180"/>
        </w:tabs>
        <w:spacing w:before="240"/>
        <w:rPr>
          <w:rFonts w:ascii="Arial" w:hAnsi="Arial" w:cs="Arial"/>
          <w:sz w:val="20"/>
          <w:u w:val="single"/>
        </w:rPr>
      </w:pPr>
      <w:r w:rsidRPr="00B56FB8">
        <w:rPr>
          <w:rFonts w:ascii="Arial" w:hAnsi="Arial" w:cs="Arial"/>
          <w:sz w:val="20"/>
          <w:u w:val="single"/>
        </w:rPr>
        <w:tab/>
      </w:r>
      <w:r w:rsidRPr="00B56FB8">
        <w:rPr>
          <w:rFonts w:ascii="Arial" w:hAnsi="Arial" w:cs="Arial"/>
          <w:sz w:val="20"/>
          <w:u w:val="single"/>
        </w:rPr>
        <w:tab/>
      </w:r>
      <w:r w:rsidRPr="00B56FB8">
        <w:rPr>
          <w:rFonts w:ascii="Arial" w:hAnsi="Arial" w:cs="Arial"/>
          <w:sz w:val="20"/>
          <w:u w:val="single"/>
        </w:rPr>
        <w:tab/>
      </w:r>
      <w:r w:rsidRPr="00B56FB8">
        <w:rPr>
          <w:rFonts w:ascii="Arial" w:hAnsi="Arial" w:cs="Arial"/>
          <w:sz w:val="20"/>
          <w:u w:val="single"/>
        </w:rPr>
        <w:tab/>
      </w:r>
      <w:r w:rsidRPr="00B56FB8">
        <w:rPr>
          <w:rFonts w:ascii="Arial" w:hAnsi="Arial" w:cs="Arial"/>
          <w:sz w:val="20"/>
          <w:u w:val="single"/>
        </w:rPr>
        <w:tab/>
      </w:r>
    </w:p>
    <w:p w14:paraId="1ECF17E9" w14:textId="77777777" w:rsidR="00636BD4" w:rsidRPr="00B56FB8" w:rsidRDefault="00142703" w:rsidP="008F0814">
      <w:pPr>
        <w:tabs>
          <w:tab w:val="left" w:pos="450"/>
          <w:tab w:val="left" w:pos="5130"/>
          <w:tab w:val="left" w:pos="7290"/>
          <w:tab w:val="left" w:pos="7380"/>
          <w:tab w:val="left" w:pos="8100"/>
          <w:tab w:val="left" w:pos="9360"/>
        </w:tabs>
        <w:ind w:left="806" w:hanging="806"/>
        <w:rPr>
          <w:rFonts w:ascii="Arial" w:hAnsi="Arial"/>
          <w:i/>
          <w:sz w:val="20"/>
        </w:rPr>
      </w:pPr>
      <w:r w:rsidRPr="00B56FB8">
        <w:rPr>
          <w:rFonts w:ascii="Arial" w:hAnsi="Arial"/>
          <w:i/>
          <w:iCs/>
          <w:sz w:val="20"/>
        </w:rPr>
        <w:t>Lawyer’s street address or PO box</w:t>
      </w:r>
      <w:r w:rsidRPr="00B56FB8">
        <w:rPr>
          <w:rFonts w:ascii="Arial" w:hAnsi="Arial"/>
          <w:i/>
          <w:iCs/>
          <w:sz w:val="20"/>
        </w:rPr>
        <w:tab/>
        <w:t>city</w:t>
      </w:r>
      <w:r w:rsidRPr="00B56FB8">
        <w:rPr>
          <w:rFonts w:ascii="Arial" w:hAnsi="Arial"/>
          <w:i/>
          <w:iCs/>
          <w:sz w:val="20"/>
        </w:rPr>
        <w:tab/>
        <w:t>state</w:t>
      </w:r>
      <w:r w:rsidRPr="00B56FB8">
        <w:rPr>
          <w:rFonts w:ascii="Arial" w:hAnsi="Arial"/>
          <w:i/>
          <w:iCs/>
          <w:sz w:val="20"/>
        </w:rPr>
        <w:tab/>
        <w:t>zip</w:t>
      </w:r>
    </w:p>
    <w:p w14:paraId="531581C1" w14:textId="4B40621B" w:rsidR="00142703" w:rsidRPr="00B56FB8" w:rsidRDefault="00636BD4" w:rsidP="00B56FB8">
      <w:pPr>
        <w:tabs>
          <w:tab w:val="left" w:pos="450"/>
          <w:tab w:val="left" w:pos="5130"/>
          <w:tab w:val="left" w:pos="6930"/>
          <w:tab w:val="left" w:pos="7380"/>
          <w:tab w:val="left" w:pos="8100"/>
          <w:tab w:val="left" w:pos="9360"/>
        </w:tabs>
        <w:ind w:left="806" w:hanging="806"/>
        <w:rPr>
          <w:rFonts w:ascii="Arial" w:hAnsi="Arial"/>
          <w:i/>
          <w:sz w:val="20"/>
        </w:rPr>
      </w:pPr>
      <w:r w:rsidRPr="00B56FB8">
        <w:rPr>
          <w:rFonts w:ascii="Arial" w:hAnsi="Arial"/>
          <w:i/>
          <w:iCs/>
          <w:sz w:val="20"/>
          <w:lang w:val="vi"/>
        </w:rPr>
        <w:t>Địa chỉ đường hoặc PO Box của Luật Sư</w:t>
      </w:r>
      <w:r w:rsidRPr="00B56FB8">
        <w:rPr>
          <w:rFonts w:ascii="Arial" w:hAnsi="Arial"/>
          <w:sz w:val="20"/>
          <w:lang w:val="vi"/>
        </w:rPr>
        <w:tab/>
      </w:r>
      <w:r w:rsidRPr="00B56FB8">
        <w:rPr>
          <w:rFonts w:ascii="Arial" w:hAnsi="Arial"/>
          <w:i/>
          <w:iCs/>
          <w:sz w:val="20"/>
          <w:lang w:val="vi"/>
        </w:rPr>
        <w:t>thành phố</w:t>
      </w:r>
      <w:r w:rsidRPr="00B56FB8">
        <w:rPr>
          <w:rFonts w:ascii="Arial" w:hAnsi="Arial"/>
          <w:sz w:val="20"/>
          <w:lang w:val="vi"/>
        </w:rPr>
        <w:tab/>
      </w:r>
      <w:r w:rsidRPr="00B56FB8">
        <w:rPr>
          <w:rFonts w:ascii="Arial" w:hAnsi="Arial"/>
          <w:i/>
          <w:iCs/>
          <w:sz w:val="20"/>
          <w:lang w:val="vi"/>
        </w:rPr>
        <w:t>tiểu bang</w:t>
      </w:r>
      <w:r w:rsidRPr="00B56FB8">
        <w:rPr>
          <w:rFonts w:ascii="Arial" w:hAnsi="Arial"/>
          <w:sz w:val="20"/>
          <w:lang w:val="vi"/>
        </w:rPr>
        <w:tab/>
      </w:r>
      <w:r w:rsidRPr="00B56FB8">
        <w:rPr>
          <w:rFonts w:ascii="Arial" w:hAnsi="Arial"/>
          <w:i/>
          <w:iCs/>
          <w:sz w:val="20"/>
          <w:lang w:val="vi"/>
        </w:rPr>
        <w:t>mã vùng</w:t>
      </w:r>
    </w:p>
    <w:p w14:paraId="6A8F1A0D" w14:textId="77777777" w:rsidR="00636BD4" w:rsidRPr="00B56FB8" w:rsidRDefault="00142703" w:rsidP="008F0814">
      <w:pPr>
        <w:pStyle w:val="WAnote"/>
        <w:tabs>
          <w:tab w:val="left" w:pos="6480"/>
        </w:tabs>
        <w:rPr>
          <w:iCs/>
          <w:color w:val="000000"/>
          <w:sz w:val="20"/>
          <w:szCs w:val="20"/>
          <w:u w:val="single"/>
        </w:rPr>
      </w:pPr>
      <w:r w:rsidRPr="00B56FB8">
        <w:rPr>
          <w:color w:val="000000"/>
          <w:sz w:val="20"/>
          <w:szCs w:val="20"/>
        </w:rPr>
        <w:t xml:space="preserve">Email </w:t>
      </w:r>
      <w:r w:rsidRPr="00B56FB8">
        <w:rPr>
          <w:i/>
          <w:iCs/>
          <w:color w:val="000000"/>
          <w:sz w:val="20"/>
          <w:szCs w:val="20"/>
        </w:rPr>
        <w:t>(if applicable):</w:t>
      </w:r>
      <w:r w:rsidRPr="00B56FB8">
        <w:rPr>
          <w:color w:val="000000"/>
          <w:sz w:val="20"/>
          <w:szCs w:val="20"/>
        </w:rPr>
        <w:t xml:space="preserve"> </w:t>
      </w:r>
      <w:r w:rsidRPr="00B56FB8">
        <w:rPr>
          <w:color w:val="000000"/>
          <w:sz w:val="20"/>
          <w:szCs w:val="20"/>
          <w:u w:val="single"/>
        </w:rPr>
        <w:tab/>
      </w:r>
    </w:p>
    <w:p w14:paraId="7B1FB1EF" w14:textId="6A7B3F6A" w:rsidR="00142703" w:rsidRPr="00B56FB8" w:rsidRDefault="00636BD4" w:rsidP="008F0814">
      <w:pPr>
        <w:pStyle w:val="WAnote"/>
        <w:tabs>
          <w:tab w:val="left" w:pos="6480"/>
        </w:tabs>
        <w:spacing w:before="0" w:after="240"/>
        <w:rPr>
          <w:i/>
          <w:color w:val="000000"/>
          <w:sz w:val="20"/>
          <w:szCs w:val="20"/>
        </w:rPr>
      </w:pPr>
      <w:r w:rsidRPr="00B56FB8">
        <w:rPr>
          <w:i/>
          <w:iCs/>
          <w:color w:val="000000"/>
          <w:sz w:val="20"/>
          <w:szCs w:val="20"/>
          <w:lang w:val="vi"/>
        </w:rPr>
        <w:t xml:space="preserve">Email (nếu có):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8472E" w:rsidRPr="00B56FB8" w14:paraId="70774270" w14:textId="77777777" w:rsidTr="00F56500">
        <w:trPr>
          <w:jc w:val="center"/>
        </w:trPr>
        <w:tc>
          <w:tcPr>
            <w:tcW w:w="9279" w:type="dxa"/>
            <w:shd w:val="clear" w:color="auto" w:fill="auto"/>
          </w:tcPr>
          <w:p w14:paraId="4A76E0EA" w14:textId="77777777" w:rsidR="00636BD4" w:rsidRPr="00B56FB8" w:rsidRDefault="00C8472E" w:rsidP="008F0814">
            <w:pPr>
              <w:tabs>
                <w:tab w:val="left" w:pos="4320"/>
                <w:tab w:val="left" w:pos="5040"/>
                <w:tab w:val="left" w:pos="5760"/>
                <w:tab w:val="left" w:pos="10080"/>
              </w:tabs>
              <w:spacing w:before="40"/>
              <w:rPr>
                <w:rFonts w:ascii="Arial Narrow" w:hAnsi="Arial Narrow" w:cs="Arial"/>
                <w:sz w:val="22"/>
                <w:szCs w:val="22"/>
              </w:rPr>
            </w:pPr>
            <w:r w:rsidRPr="00B56FB8">
              <w:rPr>
                <w:rFonts w:ascii="Arial Narrow" w:hAnsi="Arial Narrow" w:cs="Arial"/>
                <w:b/>
                <w:bCs/>
                <w:i/>
                <w:iCs/>
                <w:color w:val="000000"/>
                <w:sz w:val="22"/>
                <w:szCs w:val="22"/>
              </w:rPr>
              <w:t xml:space="preserve">Warning! </w:t>
            </w:r>
            <w:r w:rsidRPr="00B56FB8">
              <w:rPr>
                <w:rFonts w:ascii="Arial Narrow" w:hAnsi="Arial Narrow" w:cs="Arial"/>
                <w:sz w:val="22"/>
                <w:szCs w:val="22"/>
              </w:rPr>
              <w:t xml:space="preserve">Documents filed with the court are available for anyone to see unless they are sealed. Financial, medical, and confidential reports, as described in General Rule 22, </w:t>
            </w:r>
            <w:r w:rsidRPr="00B56FB8">
              <w:rPr>
                <w:rFonts w:ascii="Arial Narrow" w:hAnsi="Arial Narrow" w:cs="Arial"/>
                <w:b/>
                <w:bCs/>
                <w:sz w:val="22"/>
                <w:szCs w:val="22"/>
              </w:rPr>
              <w:t>must</w:t>
            </w:r>
            <w:r w:rsidRPr="00B56FB8">
              <w:rPr>
                <w:rFonts w:ascii="Arial Narrow" w:hAnsi="Arial Narrow" w:cs="Arial"/>
                <w:sz w:val="22"/>
                <w:szCs w:val="22"/>
              </w:rPr>
              <w:t xml:space="preserve"> be sealed so they can only be seen by the court, the other party, and the lawyers in your case. Seal those documents by filing them separately, using a </w:t>
            </w:r>
            <w:r w:rsidRPr="00B56FB8">
              <w:rPr>
                <w:rFonts w:ascii="Arial Narrow" w:hAnsi="Arial Narrow" w:cs="Arial"/>
                <w:i/>
                <w:iCs/>
                <w:sz w:val="22"/>
                <w:szCs w:val="22"/>
              </w:rPr>
              <w:t>Sealed</w:t>
            </w:r>
            <w:r w:rsidRPr="00B56FB8">
              <w:rPr>
                <w:rFonts w:ascii="Arial Narrow" w:hAnsi="Arial Narrow" w:cs="Arial"/>
                <w:sz w:val="22"/>
                <w:szCs w:val="22"/>
              </w:rPr>
              <w:t xml:space="preserve"> Cover Sheet (form All Civil 040). You may ask for an order to seal other documents.</w:t>
            </w:r>
          </w:p>
          <w:p w14:paraId="07DAD057" w14:textId="72B3DC40" w:rsidR="00C8472E" w:rsidRPr="00B56FB8" w:rsidRDefault="00636BD4" w:rsidP="008F0814">
            <w:pPr>
              <w:tabs>
                <w:tab w:val="left" w:pos="4320"/>
                <w:tab w:val="left" w:pos="5040"/>
                <w:tab w:val="left" w:pos="5760"/>
                <w:tab w:val="left" w:pos="10080"/>
              </w:tabs>
              <w:spacing w:after="20"/>
              <w:rPr>
                <w:rFonts w:ascii="Arial Narrow" w:hAnsi="Arial Narrow" w:cs="Arial"/>
                <w:i/>
                <w:sz w:val="22"/>
                <w:szCs w:val="22"/>
                <w:lang w:val="vi"/>
              </w:rPr>
            </w:pPr>
            <w:r w:rsidRPr="00B56FB8">
              <w:rPr>
                <w:rFonts w:ascii="Arial Narrow" w:hAnsi="Arial Narrow" w:cs="Arial"/>
                <w:b/>
                <w:bCs/>
                <w:i/>
                <w:iCs/>
                <w:color w:val="000000"/>
                <w:sz w:val="22"/>
                <w:szCs w:val="22"/>
                <w:lang w:val="vi"/>
              </w:rPr>
              <w:t xml:space="preserve">Cảnh Báo! </w:t>
            </w:r>
            <w:r w:rsidRPr="00B56FB8">
              <w:rPr>
                <w:rFonts w:ascii="Arial Narrow" w:hAnsi="Arial Narrow" w:cs="Arial"/>
                <w:i/>
                <w:iCs/>
                <w:sz w:val="22"/>
                <w:szCs w:val="22"/>
                <w:lang w:val="vi"/>
              </w:rPr>
              <w:t xml:space="preserve">Mọi người đều có thể xem các văn kiện nộp cho tòa án hiện có trừ khi các văn kiện này được niêm phong. Các báo cáo tài chánh, y tế và bảo mật, như được mô tả trong Quy Tắc Chung 22, </w:t>
            </w:r>
            <w:r w:rsidRPr="00B56FB8">
              <w:rPr>
                <w:rFonts w:ascii="Arial Narrow" w:hAnsi="Arial Narrow" w:cs="Arial"/>
                <w:b/>
                <w:bCs/>
                <w:i/>
                <w:iCs/>
                <w:sz w:val="22"/>
                <w:szCs w:val="22"/>
                <w:lang w:val="vi"/>
              </w:rPr>
              <w:t xml:space="preserve">phải </w:t>
            </w:r>
            <w:r w:rsidRPr="00B56FB8">
              <w:rPr>
                <w:rFonts w:ascii="Arial Narrow" w:hAnsi="Arial Narrow" w:cs="Arial"/>
                <w:i/>
                <w:iCs/>
                <w:sz w:val="22"/>
                <w:szCs w:val="22"/>
                <w:lang w:val="vi"/>
              </w:rPr>
              <w:t>được niêm phong để chỉ tòa án, đương sự còn lại và luật sư trong vụ án của quý vị mới có thể xem các báo cáo này. Niêm phong các văn kiện đó bằng cách lưu trữ chúng riêng biệt, sử dụng một Tờ Bìa Có Niêm Phong (mẫu đơn Tất cả dân sự 040). Quý vị có thể yêu cầu một lệnh để niêm phong các văn kiện khác.</w:t>
            </w:r>
          </w:p>
        </w:tc>
      </w:tr>
    </w:tbl>
    <w:p w14:paraId="61230B7A" w14:textId="77777777" w:rsidR="00142703" w:rsidRPr="00B56FB8" w:rsidRDefault="00142703" w:rsidP="008F0814">
      <w:pPr>
        <w:tabs>
          <w:tab w:val="left" w:pos="9360"/>
        </w:tabs>
        <w:rPr>
          <w:rFonts w:ascii="Arial" w:hAnsi="Arial" w:cs="Arial"/>
          <w:sz w:val="22"/>
          <w:szCs w:val="22"/>
          <w:lang w:val="vi"/>
        </w:rPr>
      </w:pPr>
    </w:p>
    <w:sectPr w:rsidR="00142703" w:rsidRPr="00B56FB8" w:rsidSect="004E1C2C">
      <w:footerReference w:type="default" r:id="rId8"/>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9912" w14:textId="77777777" w:rsidR="00471E57" w:rsidRDefault="00471E57">
      <w:r>
        <w:separator/>
      </w:r>
    </w:p>
  </w:endnote>
  <w:endnote w:type="continuationSeparator" w:id="0">
    <w:p w14:paraId="46873BFA" w14:textId="77777777" w:rsidR="00471E57" w:rsidRDefault="004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320"/>
      <w:gridCol w:w="3320"/>
      <w:gridCol w:w="3320"/>
    </w:tblGrid>
    <w:tr w:rsidR="00E300F7" w:rsidRPr="00B56FB8" w14:paraId="4380D2A4" w14:textId="77777777" w:rsidTr="00AC192B">
      <w:tc>
        <w:tcPr>
          <w:tcW w:w="3320" w:type="dxa"/>
          <w:shd w:val="clear" w:color="auto" w:fill="auto"/>
        </w:tcPr>
        <w:p w14:paraId="769FE942" w14:textId="72E42D30" w:rsidR="00E300F7" w:rsidRPr="00B56FB8" w:rsidRDefault="00E300F7" w:rsidP="00E300F7">
          <w:pPr>
            <w:pStyle w:val="Footer"/>
            <w:rPr>
              <w:rStyle w:val="PageNumber"/>
              <w:rFonts w:ascii="Arial" w:hAnsi="Arial" w:cs="Arial"/>
              <w:sz w:val="18"/>
              <w:szCs w:val="18"/>
            </w:rPr>
          </w:pPr>
          <w:r w:rsidRPr="00B56FB8">
            <w:rPr>
              <w:rStyle w:val="PageNumber"/>
              <w:rFonts w:ascii="Arial" w:hAnsi="Arial" w:cs="Arial"/>
              <w:sz w:val="18"/>
              <w:szCs w:val="18"/>
            </w:rPr>
            <w:t>RCW 9.41.801, 7.105.340, .450, .455</w:t>
          </w:r>
        </w:p>
        <w:p w14:paraId="6FC483C8" w14:textId="3BF54B18" w:rsidR="00E300F7" w:rsidRPr="00B56FB8" w:rsidRDefault="00B56FB8" w:rsidP="00E300F7">
          <w:pPr>
            <w:pStyle w:val="Footer"/>
            <w:rPr>
              <w:rStyle w:val="PageNumber"/>
              <w:rFonts w:ascii="Arial" w:hAnsi="Arial" w:cs="Arial"/>
              <w:b/>
              <w:sz w:val="18"/>
              <w:szCs w:val="18"/>
            </w:rPr>
          </w:pPr>
          <w:r w:rsidRPr="00B56FB8">
            <w:rPr>
              <w:rStyle w:val="PageNumber"/>
              <w:rFonts w:ascii="Arial" w:hAnsi="Arial" w:cs="Arial"/>
              <w:sz w:val="18"/>
              <w:szCs w:val="18"/>
            </w:rPr>
            <w:t>VI</w:t>
          </w:r>
          <w:r w:rsidRPr="00B56FB8">
            <w:rPr>
              <w:rStyle w:val="PageNumber"/>
              <w:rFonts w:ascii="Arial" w:hAnsi="Arial" w:cs="Arial"/>
              <w:i/>
              <w:iCs/>
              <w:sz w:val="18"/>
              <w:szCs w:val="18"/>
            </w:rPr>
            <w:t xml:space="preserve"> </w:t>
          </w:r>
          <w:r w:rsidR="00E300F7" w:rsidRPr="00B56FB8">
            <w:rPr>
              <w:rStyle w:val="PageNumber"/>
              <w:rFonts w:ascii="Arial" w:hAnsi="Arial" w:cs="Arial"/>
              <w:i/>
              <w:iCs/>
              <w:sz w:val="18"/>
              <w:szCs w:val="18"/>
            </w:rPr>
            <w:t>(07/2023)</w:t>
          </w:r>
          <w:r w:rsidRPr="00B56FB8">
            <w:rPr>
              <w:rStyle w:val="PageNumber"/>
              <w:rFonts w:ascii="Arial" w:hAnsi="Arial" w:cs="Arial"/>
              <w:i/>
              <w:iCs/>
              <w:sz w:val="18"/>
              <w:szCs w:val="18"/>
            </w:rPr>
            <w:t xml:space="preserve"> </w:t>
          </w:r>
          <w:r w:rsidRPr="00B56FB8">
            <w:rPr>
              <w:rStyle w:val="PageNumber"/>
              <w:rFonts w:ascii="Arial" w:hAnsi="Arial" w:cs="Arial"/>
              <w:sz w:val="18"/>
              <w:szCs w:val="18"/>
            </w:rPr>
            <w:t>Vietnamese</w:t>
          </w:r>
        </w:p>
        <w:p w14:paraId="610084C4" w14:textId="17BA3BA4" w:rsidR="00E300F7" w:rsidRPr="00B56FB8" w:rsidRDefault="001A3203" w:rsidP="0073309C">
          <w:pPr>
            <w:rPr>
              <w:rStyle w:val="PageNumber"/>
              <w:rFonts w:ascii="Arial" w:hAnsi="Arial" w:cs="Arial"/>
              <w:sz w:val="18"/>
              <w:szCs w:val="18"/>
            </w:rPr>
          </w:pPr>
          <w:r w:rsidRPr="00B56FB8">
            <w:rPr>
              <w:rStyle w:val="PageNumber"/>
              <w:rFonts w:ascii="Arial" w:hAnsi="Arial" w:cs="Arial"/>
              <w:b/>
              <w:bCs/>
              <w:sz w:val="18"/>
              <w:szCs w:val="18"/>
            </w:rPr>
            <w:t>PO 080</w:t>
          </w:r>
        </w:p>
      </w:tc>
      <w:tc>
        <w:tcPr>
          <w:tcW w:w="3320" w:type="dxa"/>
          <w:shd w:val="clear" w:color="auto" w:fill="auto"/>
        </w:tcPr>
        <w:p w14:paraId="6BF24FCE" w14:textId="5E8ED1A0" w:rsidR="00E300F7" w:rsidRPr="00B56FB8" w:rsidRDefault="00E300F7" w:rsidP="00E300F7">
          <w:pPr>
            <w:pStyle w:val="Footer"/>
            <w:tabs>
              <w:tab w:val="left" w:pos="919"/>
              <w:tab w:val="center" w:pos="1680"/>
            </w:tabs>
            <w:jc w:val="center"/>
            <w:rPr>
              <w:rStyle w:val="PageNumber"/>
              <w:rFonts w:ascii="Arial" w:hAnsi="Arial" w:cs="Arial"/>
              <w:sz w:val="18"/>
              <w:szCs w:val="18"/>
            </w:rPr>
          </w:pPr>
          <w:r w:rsidRPr="00B56FB8">
            <w:rPr>
              <w:rStyle w:val="PageNumber"/>
              <w:rFonts w:ascii="Arial" w:hAnsi="Arial" w:cs="Arial"/>
              <w:sz w:val="18"/>
              <w:szCs w:val="18"/>
            </w:rPr>
            <w:t>Motion for Contempt Hearing on Protection, Extreme Risk Protection, No Contact, or Weapons Surrender Order (Show Cause)</w:t>
          </w:r>
        </w:p>
        <w:p w14:paraId="49EC94A9" w14:textId="3D0D9D65" w:rsidR="00E300F7" w:rsidRPr="00B56FB8" w:rsidRDefault="00C71160">
          <w:pPr>
            <w:pStyle w:val="Footer"/>
            <w:tabs>
              <w:tab w:val="left" w:pos="919"/>
              <w:tab w:val="center" w:pos="1680"/>
            </w:tabs>
            <w:jc w:val="center"/>
            <w:rPr>
              <w:rStyle w:val="PageNumber"/>
              <w:rFonts w:ascii="Arial" w:hAnsi="Arial" w:cs="Arial"/>
              <w:sz w:val="18"/>
              <w:szCs w:val="18"/>
            </w:rPr>
          </w:pPr>
          <w:r w:rsidRPr="00B56FB8">
            <w:rPr>
              <w:rStyle w:val="PageNumber"/>
              <w:rFonts w:ascii="Arial" w:hAnsi="Arial" w:cs="Arial"/>
              <w:sz w:val="18"/>
              <w:szCs w:val="18"/>
            </w:rPr>
            <w:t xml:space="preserve">p. </w:t>
          </w:r>
          <w:r w:rsidRPr="00B56FB8">
            <w:rPr>
              <w:rStyle w:val="PageNumber"/>
              <w:rFonts w:ascii="Arial" w:hAnsi="Arial" w:cs="Arial"/>
              <w:b/>
              <w:bCs/>
              <w:sz w:val="18"/>
              <w:szCs w:val="18"/>
            </w:rPr>
            <w:fldChar w:fldCharType="begin"/>
          </w:r>
          <w:r w:rsidRPr="00B56FB8">
            <w:rPr>
              <w:rStyle w:val="PageNumber"/>
              <w:rFonts w:ascii="Arial" w:hAnsi="Arial" w:cs="Arial"/>
              <w:b/>
              <w:bCs/>
              <w:sz w:val="18"/>
              <w:szCs w:val="18"/>
            </w:rPr>
            <w:instrText xml:space="preserve"> PAGE </w:instrText>
          </w:r>
          <w:r w:rsidRPr="00B56FB8">
            <w:rPr>
              <w:rStyle w:val="PageNumber"/>
              <w:rFonts w:ascii="Arial" w:hAnsi="Arial" w:cs="Arial"/>
              <w:b/>
              <w:bCs/>
              <w:sz w:val="18"/>
              <w:szCs w:val="18"/>
            </w:rPr>
            <w:fldChar w:fldCharType="separate"/>
          </w:r>
          <w:r w:rsidRPr="00B56FB8">
            <w:rPr>
              <w:rStyle w:val="PageNumber"/>
              <w:rFonts w:ascii="Arial" w:hAnsi="Arial" w:cs="Arial"/>
              <w:b/>
              <w:bCs/>
              <w:noProof/>
              <w:sz w:val="18"/>
              <w:szCs w:val="18"/>
            </w:rPr>
            <w:t>4</w:t>
          </w:r>
          <w:r w:rsidRPr="00B56FB8">
            <w:rPr>
              <w:rStyle w:val="PageNumber"/>
              <w:rFonts w:ascii="Arial" w:hAnsi="Arial" w:cs="Arial"/>
              <w:b/>
              <w:bCs/>
              <w:sz w:val="18"/>
              <w:szCs w:val="18"/>
            </w:rPr>
            <w:fldChar w:fldCharType="end"/>
          </w:r>
          <w:r w:rsidRPr="00B56FB8">
            <w:rPr>
              <w:rStyle w:val="PageNumber"/>
              <w:rFonts w:ascii="Arial" w:hAnsi="Arial" w:cs="Arial"/>
              <w:sz w:val="18"/>
              <w:szCs w:val="18"/>
            </w:rPr>
            <w:t xml:space="preserve"> of </w:t>
          </w:r>
          <w:r w:rsidRPr="00B56FB8">
            <w:rPr>
              <w:rStyle w:val="PageNumber"/>
              <w:rFonts w:ascii="Arial" w:hAnsi="Arial" w:cs="Arial"/>
              <w:b/>
              <w:bCs/>
              <w:sz w:val="18"/>
              <w:szCs w:val="18"/>
            </w:rPr>
            <w:fldChar w:fldCharType="begin"/>
          </w:r>
          <w:r w:rsidRPr="00B56FB8">
            <w:rPr>
              <w:rStyle w:val="PageNumber"/>
              <w:rFonts w:ascii="Arial" w:hAnsi="Arial" w:cs="Arial"/>
              <w:b/>
              <w:bCs/>
              <w:sz w:val="18"/>
              <w:szCs w:val="18"/>
            </w:rPr>
            <w:instrText xml:space="preserve"> NUMPAGES </w:instrText>
          </w:r>
          <w:r w:rsidRPr="00B56FB8">
            <w:rPr>
              <w:rStyle w:val="PageNumber"/>
              <w:rFonts w:ascii="Arial" w:hAnsi="Arial" w:cs="Arial"/>
              <w:b/>
              <w:bCs/>
              <w:sz w:val="18"/>
              <w:szCs w:val="18"/>
            </w:rPr>
            <w:fldChar w:fldCharType="separate"/>
          </w:r>
          <w:r w:rsidRPr="00B56FB8">
            <w:rPr>
              <w:rStyle w:val="PageNumber"/>
              <w:rFonts w:ascii="Arial" w:hAnsi="Arial" w:cs="Arial"/>
              <w:b/>
              <w:bCs/>
              <w:noProof/>
              <w:sz w:val="18"/>
              <w:szCs w:val="18"/>
            </w:rPr>
            <w:t>4</w:t>
          </w:r>
          <w:r w:rsidRPr="00B56FB8">
            <w:rPr>
              <w:rStyle w:val="PageNumber"/>
              <w:rFonts w:ascii="Arial" w:hAnsi="Arial" w:cs="Arial"/>
              <w:b/>
              <w:bCs/>
              <w:sz w:val="18"/>
              <w:szCs w:val="18"/>
            </w:rPr>
            <w:fldChar w:fldCharType="end"/>
          </w:r>
        </w:p>
      </w:tc>
      <w:tc>
        <w:tcPr>
          <w:tcW w:w="3320" w:type="dxa"/>
        </w:tcPr>
        <w:p w14:paraId="140FF6EE" w14:textId="77777777" w:rsidR="00E300F7" w:rsidRPr="00B56FB8" w:rsidRDefault="00E300F7" w:rsidP="00E300F7">
          <w:pPr>
            <w:pStyle w:val="Footer"/>
            <w:rPr>
              <w:rStyle w:val="PageNumber"/>
              <w:rFonts w:ascii="Arial" w:hAnsi="Arial" w:cs="Arial"/>
              <w:sz w:val="18"/>
              <w:szCs w:val="18"/>
            </w:rPr>
          </w:pPr>
        </w:p>
      </w:tc>
    </w:tr>
  </w:tbl>
  <w:p w14:paraId="4E0FA12F" w14:textId="72E46974" w:rsidR="00921A9B" w:rsidRPr="00B56FB8"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6446" w14:textId="77777777" w:rsidR="00471E57" w:rsidRDefault="00471E57">
      <w:r>
        <w:separator/>
      </w:r>
    </w:p>
  </w:footnote>
  <w:footnote w:type="continuationSeparator" w:id="0">
    <w:p w14:paraId="454DDDFB" w14:textId="77777777" w:rsidR="00471E57" w:rsidRDefault="0047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1E"/>
    <w:rsid w:val="0000153B"/>
    <w:rsid w:val="00003A87"/>
    <w:rsid w:val="0000625B"/>
    <w:rsid w:val="00010AE8"/>
    <w:rsid w:val="000134AE"/>
    <w:rsid w:val="00016B7B"/>
    <w:rsid w:val="0002571D"/>
    <w:rsid w:val="00037787"/>
    <w:rsid w:val="0004317B"/>
    <w:rsid w:val="0005799D"/>
    <w:rsid w:val="000643B8"/>
    <w:rsid w:val="0008689D"/>
    <w:rsid w:val="00086C78"/>
    <w:rsid w:val="000875F3"/>
    <w:rsid w:val="000C157A"/>
    <w:rsid w:val="000D3F74"/>
    <w:rsid w:val="000F02A3"/>
    <w:rsid w:val="00100FF8"/>
    <w:rsid w:val="00107251"/>
    <w:rsid w:val="00113A77"/>
    <w:rsid w:val="00121801"/>
    <w:rsid w:val="001269F0"/>
    <w:rsid w:val="00131B85"/>
    <w:rsid w:val="00142703"/>
    <w:rsid w:val="00157A7F"/>
    <w:rsid w:val="00170CFE"/>
    <w:rsid w:val="001969FA"/>
    <w:rsid w:val="001979C4"/>
    <w:rsid w:val="001A3203"/>
    <w:rsid w:val="001D36B0"/>
    <w:rsid w:val="001F4749"/>
    <w:rsid w:val="0020067D"/>
    <w:rsid w:val="0022003A"/>
    <w:rsid w:val="00230E7F"/>
    <w:rsid w:val="00236750"/>
    <w:rsid w:val="00250D31"/>
    <w:rsid w:val="00254F88"/>
    <w:rsid w:val="00260A4F"/>
    <w:rsid w:val="00261413"/>
    <w:rsid w:val="00261521"/>
    <w:rsid w:val="00262575"/>
    <w:rsid w:val="00265DC6"/>
    <w:rsid w:val="002668D5"/>
    <w:rsid w:val="002737CC"/>
    <w:rsid w:val="00284DF9"/>
    <w:rsid w:val="002928C9"/>
    <w:rsid w:val="002944F1"/>
    <w:rsid w:val="002A5780"/>
    <w:rsid w:val="002A715C"/>
    <w:rsid w:val="002B0430"/>
    <w:rsid w:val="002D3B5C"/>
    <w:rsid w:val="002D61B7"/>
    <w:rsid w:val="002E3283"/>
    <w:rsid w:val="002F6FD2"/>
    <w:rsid w:val="0030061D"/>
    <w:rsid w:val="00303922"/>
    <w:rsid w:val="0031008D"/>
    <w:rsid w:val="003138D8"/>
    <w:rsid w:val="00323CD5"/>
    <w:rsid w:val="003279E5"/>
    <w:rsid w:val="00330CD7"/>
    <w:rsid w:val="00335660"/>
    <w:rsid w:val="00337D32"/>
    <w:rsid w:val="003479C3"/>
    <w:rsid w:val="00347E56"/>
    <w:rsid w:val="00381247"/>
    <w:rsid w:val="003831E9"/>
    <w:rsid w:val="0038407C"/>
    <w:rsid w:val="0038763A"/>
    <w:rsid w:val="00391303"/>
    <w:rsid w:val="00394C4C"/>
    <w:rsid w:val="003955D4"/>
    <w:rsid w:val="00397762"/>
    <w:rsid w:val="003B5984"/>
    <w:rsid w:val="003B7649"/>
    <w:rsid w:val="003D4EE3"/>
    <w:rsid w:val="00401279"/>
    <w:rsid w:val="00414D90"/>
    <w:rsid w:val="004268DA"/>
    <w:rsid w:val="0046461A"/>
    <w:rsid w:val="004661A1"/>
    <w:rsid w:val="00467070"/>
    <w:rsid w:val="00471E57"/>
    <w:rsid w:val="00481931"/>
    <w:rsid w:val="00482E11"/>
    <w:rsid w:val="004B2892"/>
    <w:rsid w:val="004B4D24"/>
    <w:rsid w:val="004B5E8E"/>
    <w:rsid w:val="004C0486"/>
    <w:rsid w:val="004D510F"/>
    <w:rsid w:val="004D5FD9"/>
    <w:rsid w:val="004E1C2C"/>
    <w:rsid w:val="00500F98"/>
    <w:rsid w:val="00503C84"/>
    <w:rsid w:val="00516258"/>
    <w:rsid w:val="00546037"/>
    <w:rsid w:val="005534DA"/>
    <w:rsid w:val="0055593E"/>
    <w:rsid w:val="00571FF2"/>
    <w:rsid w:val="00577303"/>
    <w:rsid w:val="00580453"/>
    <w:rsid w:val="00582FAF"/>
    <w:rsid w:val="005A36CA"/>
    <w:rsid w:val="005A397C"/>
    <w:rsid w:val="005A7B82"/>
    <w:rsid w:val="005D1C57"/>
    <w:rsid w:val="005D5275"/>
    <w:rsid w:val="00610E3B"/>
    <w:rsid w:val="00611FB1"/>
    <w:rsid w:val="006161AE"/>
    <w:rsid w:val="00634BAA"/>
    <w:rsid w:val="00636BD4"/>
    <w:rsid w:val="006428C8"/>
    <w:rsid w:val="0064314B"/>
    <w:rsid w:val="00644E48"/>
    <w:rsid w:val="006526AE"/>
    <w:rsid w:val="006575A6"/>
    <w:rsid w:val="00657A41"/>
    <w:rsid w:val="006809DD"/>
    <w:rsid w:val="00680DAD"/>
    <w:rsid w:val="006A5854"/>
    <w:rsid w:val="006B3E17"/>
    <w:rsid w:val="006B5605"/>
    <w:rsid w:val="006C5698"/>
    <w:rsid w:val="006D7458"/>
    <w:rsid w:val="006D798E"/>
    <w:rsid w:val="00716901"/>
    <w:rsid w:val="0072417B"/>
    <w:rsid w:val="0072431C"/>
    <w:rsid w:val="0073309C"/>
    <w:rsid w:val="00741F3A"/>
    <w:rsid w:val="007513AC"/>
    <w:rsid w:val="00757EE2"/>
    <w:rsid w:val="0079463F"/>
    <w:rsid w:val="00795D37"/>
    <w:rsid w:val="007A0583"/>
    <w:rsid w:val="007A71DE"/>
    <w:rsid w:val="007D2B9B"/>
    <w:rsid w:val="007E4A21"/>
    <w:rsid w:val="00800EA9"/>
    <w:rsid w:val="00823CDE"/>
    <w:rsid w:val="00833A6A"/>
    <w:rsid w:val="00833E19"/>
    <w:rsid w:val="00845C14"/>
    <w:rsid w:val="00852D62"/>
    <w:rsid w:val="00866727"/>
    <w:rsid w:val="00867122"/>
    <w:rsid w:val="008679B0"/>
    <w:rsid w:val="008962CE"/>
    <w:rsid w:val="00897E03"/>
    <w:rsid w:val="008A0A69"/>
    <w:rsid w:val="008B3534"/>
    <w:rsid w:val="008C3A79"/>
    <w:rsid w:val="008E0A60"/>
    <w:rsid w:val="008E15E9"/>
    <w:rsid w:val="008E467B"/>
    <w:rsid w:val="008F0814"/>
    <w:rsid w:val="008F78D6"/>
    <w:rsid w:val="00900B79"/>
    <w:rsid w:val="00921A9B"/>
    <w:rsid w:val="0092297C"/>
    <w:rsid w:val="00930CC7"/>
    <w:rsid w:val="00943A86"/>
    <w:rsid w:val="009527DC"/>
    <w:rsid w:val="0095470B"/>
    <w:rsid w:val="00957799"/>
    <w:rsid w:val="00967A60"/>
    <w:rsid w:val="00971945"/>
    <w:rsid w:val="009826DF"/>
    <w:rsid w:val="009910C1"/>
    <w:rsid w:val="00996EBB"/>
    <w:rsid w:val="0099703F"/>
    <w:rsid w:val="009A0AC8"/>
    <w:rsid w:val="009A4B81"/>
    <w:rsid w:val="009B0AE9"/>
    <w:rsid w:val="009C3CCF"/>
    <w:rsid w:val="009C562D"/>
    <w:rsid w:val="009D36B2"/>
    <w:rsid w:val="009F1303"/>
    <w:rsid w:val="009F569C"/>
    <w:rsid w:val="009F753F"/>
    <w:rsid w:val="00A00259"/>
    <w:rsid w:val="00A03438"/>
    <w:rsid w:val="00A10EAD"/>
    <w:rsid w:val="00A1125A"/>
    <w:rsid w:val="00A14DCC"/>
    <w:rsid w:val="00A1644C"/>
    <w:rsid w:val="00A31D40"/>
    <w:rsid w:val="00A332D3"/>
    <w:rsid w:val="00A42C2F"/>
    <w:rsid w:val="00A461E6"/>
    <w:rsid w:val="00A61563"/>
    <w:rsid w:val="00A62D9F"/>
    <w:rsid w:val="00A81E2C"/>
    <w:rsid w:val="00AA649B"/>
    <w:rsid w:val="00AB0FFD"/>
    <w:rsid w:val="00AB5F32"/>
    <w:rsid w:val="00AC192B"/>
    <w:rsid w:val="00AD1D34"/>
    <w:rsid w:val="00AE52A7"/>
    <w:rsid w:val="00AE547D"/>
    <w:rsid w:val="00AF5DC8"/>
    <w:rsid w:val="00AF6E56"/>
    <w:rsid w:val="00B20905"/>
    <w:rsid w:val="00B37119"/>
    <w:rsid w:val="00B45AC2"/>
    <w:rsid w:val="00B46940"/>
    <w:rsid w:val="00B52412"/>
    <w:rsid w:val="00B56FB8"/>
    <w:rsid w:val="00B5778F"/>
    <w:rsid w:val="00B71CA9"/>
    <w:rsid w:val="00B87509"/>
    <w:rsid w:val="00B96AA5"/>
    <w:rsid w:val="00BC1607"/>
    <w:rsid w:val="00BD09E1"/>
    <w:rsid w:val="00BE1874"/>
    <w:rsid w:val="00BF5359"/>
    <w:rsid w:val="00C00DA0"/>
    <w:rsid w:val="00C1377D"/>
    <w:rsid w:val="00C167E5"/>
    <w:rsid w:val="00C2490F"/>
    <w:rsid w:val="00C4043F"/>
    <w:rsid w:val="00C50385"/>
    <w:rsid w:val="00C5245F"/>
    <w:rsid w:val="00C55051"/>
    <w:rsid w:val="00C70C37"/>
    <w:rsid w:val="00C71160"/>
    <w:rsid w:val="00C72D30"/>
    <w:rsid w:val="00C8472E"/>
    <w:rsid w:val="00C8486B"/>
    <w:rsid w:val="00C94D41"/>
    <w:rsid w:val="00CB7AFE"/>
    <w:rsid w:val="00D03E6E"/>
    <w:rsid w:val="00D06680"/>
    <w:rsid w:val="00D109EA"/>
    <w:rsid w:val="00D32048"/>
    <w:rsid w:val="00D34622"/>
    <w:rsid w:val="00D34FA3"/>
    <w:rsid w:val="00D531DE"/>
    <w:rsid w:val="00D666CC"/>
    <w:rsid w:val="00D74CE7"/>
    <w:rsid w:val="00D81536"/>
    <w:rsid w:val="00DA636D"/>
    <w:rsid w:val="00DB1E05"/>
    <w:rsid w:val="00DF7540"/>
    <w:rsid w:val="00E0797C"/>
    <w:rsid w:val="00E17AEE"/>
    <w:rsid w:val="00E300F7"/>
    <w:rsid w:val="00E31205"/>
    <w:rsid w:val="00E544AA"/>
    <w:rsid w:val="00E61BC5"/>
    <w:rsid w:val="00E7463A"/>
    <w:rsid w:val="00E77184"/>
    <w:rsid w:val="00E77A35"/>
    <w:rsid w:val="00E81C1E"/>
    <w:rsid w:val="00EA52DC"/>
    <w:rsid w:val="00EB6C1E"/>
    <w:rsid w:val="00ED4572"/>
    <w:rsid w:val="00ED71D5"/>
    <w:rsid w:val="00EF6730"/>
    <w:rsid w:val="00F04FE8"/>
    <w:rsid w:val="00F13C62"/>
    <w:rsid w:val="00F16A89"/>
    <w:rsid w:val="00F20814"/>
    <w:rsid w:val="00F30293"/>
    <w:rsid w:val="00F309E2"/>
    <w:rsid w:val="00F33950"/>
    <w:rsid w:val="00F40EBD"/>
    <w:rsid w:val="00F460E9"/>
    <w:rsid w:val="00F54C8C"/>
    <w:rsid w:val="00F61537"/>
    <w:rsid w:val="00F66A31"/>
    <w:rsid w:val="00F76F18"/>
    <w:rsid w:val="00F84019"/>
    <w:rsid w:val="00F843D7"/>
    <w:rsid w:val="00FA0381"/>
    <w:rsid w:val="00FB2507"/>
    <w:rsid w:val="00FB714C"/>
    <w:rsid w:val="00FD6D57"/>
    <w:rsid w:val="00FD70FB"/>
    <w:rsid w:val="00FE2708"/>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7C"/>
    <w:pPr>
      <w:overflowPunct w:val="0"/>
      <w:autoSpaceDE w:val="0"/>
      <w:autoSpaceDN w:val="0"/>
      <w:adjustRightInd w:val="0"/>
      <w:textAlignment w:val="baseline"/>
    </w:pPr>
    <w:rPr>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link w:val="BodyText2Char"/>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rsid w:val="0079463F"/>
    <w:rPr>
      <w:sz w:val="16"/>
      <w:szCs w:val="16"/>
    </w:rPr>
  </w:style>
  <w:style w:type="paragraph" w:styleId="CommentText">
    <w:name w:val="annotation text"/>
    <w:basedOn w:val="Normal"/>
    <w:link w:val="CommentTextChar"/>
    <w:uiPriority w:val="99"/>
    <w:rsid w:val="0079463F"/>
    <w:rPr>
      <w:rFonts w:ascii="CG Times" w:hAnsi="CG Times"/>
      <w:sz w:val="20"/>
    </w:rPr>
  </w:style>
  <w:style w:type="character" w:customStyle="1" w:styleId="CommentTextChar">
    <w:name w:val="Comment Text Char"/>
    <w:link w:val="CommentText"/>
    <w:uiPriority w:val="99"/>
    <w:rsid w:val="0079463F"/>
    <w:rPr>
      <w:rFonts w:ascii="CG Times" w:hAnsi="CG Times"/>
    </w:rPr>
  </w:style>
  <w:style w:type="paragraph" w:styleId="CommentSubject">
    <w:name w:val="annotation subject"/>
    <w:basedOn w:val="CommentText"/>
    <w:next w:val="CommentText"/>
    <w:link w:val="CommentSubjectChar"/>
    <w:uiPriority w:val="99"/>
    <w:semiHidden/>
    <w:unhideWhenUsed/>
    <w:rsid w:val="0079463F"/>
    <w:rPr>
      <w:rFonts w:ascii="Times New Roman" w:hAnsi="Times New Roman"/>
      <w:b/>
      <w:bCs/>
    </w:rPr>
  </w:style>
  <w:style w:type="character" w:customStyle="1" w:styleId="CommentSubjectChar">
    <w:name w:val="Comment Subject Char"/>
    <w:link w:val="CommentSubject"/>
    <w:uiPriority w:val="99"/>
    <w:semiHidden/>
    <w:rsid w:val="0079463F"/>
    <w:rPr>
      <w:rFonts w:ascii="CG Times" w:hAnsi="CG Times"/>
      <w:b/>
      <w:bCs/>
    </w:rPr>
  </w:style>
  <w:style w:type="character" w:customStyle="1" w:styleId="BodyText2Char">
    <w:name w:val="Body Text 2 Char"/>
    <w:link w:val="BodyText2"/>
    <w:rsid w:val="0038407C"/>
  </w:style>
  <w:style w:type="paragraph" w:styleId="Revision">
    <w:name w:val="Revision"/>
    <w:hidden/>
    <w:uiPriority w:val="99"/>
    <w:semiHidden/>
    <w:rsid w:val="008C3A79"/>
    <w:rPr>
      <w:sz w:val="24"/>
    </w:rPr>
  </w:style>
  <w:style w:type="character" w:customStyle="1" w:styleId="FooterChar">
    <w:name w:val="Footer Char"/>
    <w:link w:val="Footer"/>
    <w:uiPriority w:val="99"/>
    <w:rsid w:val="00E300F7"/>
    <w:rPr>
      <w:sz w:val="24"/>
    </w:rPr>
  </w:style>
  <w:style w:type="paragraph" w:styleId="ListParagraph">
    <w:name w:val="List Paragraph"/>
    <w:basedOn w:val="Normal"/>
    <w:uiPriority w:val="34"/>
    <w:qFormat/>
    <w:rsid w:val="00680DAD"/>
    <w:pPr>
      <w:ind w:left="720"/>
      <w:contextualSpacing/>
    </w:pPr>
  </w:style>
  <w:style w:type="character" w:styleId="Hyperlink">
    <w:name w:val="Hyperlink"/>
    <w:semiHidden/>
    <w:rsid w:val="0000153B"/>
    <w:rPr>
      <w:rFonts w:cs="Times New Roman"/>
      <w:color w:val="0000FF"/>
      <w:u w:val="single"/>
    </w:rPr>
  </w:style>
  <w:style w:type="paragraph" w:customStyle="1" w:styleId="WAItem">
    <w:name w:val="WA Item #"/>
    <w:uiPriority w:val="99"/>
    <w:qFormat/>
    <w:rsid w:val="00157A7F"/>
    <w:pPr>
      <w:keepNext/>
      <w:suppressAutoHyphens/>
      <w:spacing w:before="120"/>
      <w:ind w:left="720" w:hanging="720"/>
      <w:outlineLvl w:val="1"/>
    </w:pPr>
    <w:rPr>
      <w:rFonts w:ascii="Arial" w:eastAsia="MS Mincho" w:hAnsi="Arial" w:cs="Arial"/>
      <w:b/>
      <w:sz w:val="22"/>
      <w:szCs w:val="28"/>
      <w:lang w:eastAsia="ja-JP"/>
    </w:rPr>
  </w:style>
  <w:style w:type="paragraph" w:customStyle="1" w:styleId="WABody38flush">
    <w:name w:val="WA Body .38&quot; flush"/>
    <w:basedOn w:val="Normal"/>
    <w:qFormat/>
    <w:rsid w:val="0000153B"/>
    <w:pPr>
      <w:tabs>
        <w:tab w:val="right" w:pos="9360"/>
      </w:tabs>
      <w:overflowPunct/>
      <w:autoSpaceDE/>
      <w:autoSpaceDN/>
      <w:adjustRightInd/>
      <w:spacing w:before="120"/>
      <w:ind w:left="547"/>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8A0A69"/>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bullet">
    <w:name w:val="WA bullet"/>
    <w:basedOn w:val="WAnote"/>
    <w:uiPriority w:val="99"/>
    <w:rsid w:val="008A0A69"/>
    <w:pPr>
      <w:numPr>
        <w:numId w:val="4"/>
      </w:numPr>
      <w:tabs>
        <w:tab w:val="clear" w:pos="1260"/>
        <w:tab w:val="left" w:pos="900"/>
        <w:tab w:val="left" w:pos="5220"/>
        <w:tab w:val="left" w:pos="9360"/>
      </w:tabs>
      <w:spacing w:before="80"/>
      <w:ind w:left="907"/>
    </w:pPr>
  </w:style>
  <w:style w:type="paragraph" w:customStyle="1" w:styleId="WABody4AboveIndented">
    <w:name w:val="WA Body 4 Above Indented"/>
    <w:basedOn w:val="Normal"/>
    <w:uiPriority w:val="99"/>
    <w:rsid w:val="00BE1874"/>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 w:type="paragraph" w:customStyle="1" w:styleId="WABody6above">
    <w:name w:val="WA Body 6 above"/>
    <w:basedOn w:val="Normal"/>
    <w:uiPriority w:val="99"/>
    <w:qFormat/>
    <w:rsid w:val="00142703"/>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2933-C66D-4734-9438-43AD597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9224</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2023-07-18T18:20:00Z</dcterms:created>
  <dcterms:modified xsi:type="dcterms:W3CDTF">2024-04-16T18:53:00Z</dcterms:modified>
</cp:coreProperties>
</file>